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6E" w:rsidRDefault="00A63DB5" w:rsidP="000C6694">
      <w:pPr>
        <w:spacing w:line="360" w:lineRule="auto"/>
        <w:ind w:left="701" w:right="387"/>
        <w:jc w:val="center"/>
        <w:rPr>
          <w:b/>
          <w:sz w:val="24"/>
        </w:rPr>
      </w:pPr>
      <w:r>
        <w:rPr>
          <w:b/>
          <w:sz w:val="24"/>
        </w:rPr>
        <w:t>Требования по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проведению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школьного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этап</w:t>
      </w:r>
      <w:r w:rsidR="000C6694">
        <w:rPr>
          <w:b/>
          <w:sz w:val="24"/>
        </w:rPr>
        <w:t>а</w:t>
      </w:r>
      <w:r>
        <w:rPr>
          <w:b/>
          <w:sz w:val="24"/>
        </w:rPr>
        <w:t xml:space="preserve"> всероссийской олимпиады школьников по обществознанию</w:t>
      </w:r>
      <w:r w:rsidR="000C6694">
        <w:rPr>
          <w:b/>
          <w:sz w:val="24"/>
        </w:rPr>
        <w:t xml:space="preserve"> </w:t>
      </w:r>
      <w:bookmarkStart w:id="0" w:name="_GoBack"/>
      <w:bookmarkEnd w:id="0"/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2023/24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учебном </w:t>
      </w:r>
      <w:r>
        <w:rPr>
          <w:b/>
          <w:spacing w:val="-4"/>
          <w:sz w:val="24"/>
        </w:rPr>
        <w:t>году</w:t>
      </w:r>
    </w:p>
    <w:p w:rsidR="00B3256E" w:rsidRDefault="00B3256E" w:rsidP="00CC4FAE">
      <w:pPr>
        <w:spacing w:before="73"/>
        <w:ind w:left="701" w:right="384"/>
        <w:jc w:val="center"/>
        <w:rPr>
          <w:b/>
          <w:spacing w:val="-2"/>
          <w:sz w:val="24"/>
        </w:rPr>
      </w:pPr>
    </w:p>
    <w:p w:rsidR="00CC4FAE" w:rsidRPr="00CE030F" w:rsidRDefault="00CC4FAE" w:rsidP="00CC4FAE">
      <w:pPr>
        <w:pStyle w:val="a3"/>
        <w:spacing w:line="276" w:lineRule="auto"/>
        <w:ind w:firstLine="709"/>
        <w:jc w:val="both"/>
      </w:pPr>
      <w:r w:rsidRPr="00CE030F">
        <w:t>Олимпиада по обществознанию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знаний.</w:t>
      </w:r>
    </w:p>
    <w:p w:rsidR="00CC4FAE" w:rsidRPr="00CE030F" w:rsidRDefault="00CC4FAE" w:rsidP="00CC4FAE">
      <w:pPr>
        <w:pStyle w:val="a3"/>
        <w:spacing w:line="276" w:lineRule="auto"/>
        <w:ind w:firstLine="709"/>
        <w:jc w:val="both"/>
      </w:pPr>
      <w:r w:rsidRPr="00CE030F">
        <w:t>Задачи</w:t>
      </w:r>
      <w:r w:rsidRPr="00CE030F">
        <w:rPr>
          <w:spacing w:val="-4"/>
        </w:rPr>
        <w:t xml:space="preserve"> </w:t>
      </w:r>
      <w:r w:rsidRPr="00CE030F">
        <w:rPr>
          <w:spacing w:val="-2"/>
        </w:rPr>
        <w:t>олимпиады:</w:t>
      </w:r>
    </w:p>
    <w:p w:rsidR="00CC4FAE" w:rsidRPr="00CE030F" w:rsidRDefault="00CC4FAE" w:rsidP="00CC4FAE">
      <w:pPr>
        <w:pStyle w:val="a5"/>
        <w:numPr>
          <w:ilvl w:val="0"/>
          <w:numId w:val="9"/>
        </w:numPr>
        <w:tabs>
          <w:tab w:val="left" w:pos="139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расширить</w:t>
      </w:r>
      <w:r w:rsidRPr="00CE030F">
        <w:rPr>
          <w:spacing w:val="30"/>
          <w:sz w:val="24"/>
          <w:szCs w:val="24"/>
        </w:rPr>
        <w:t xml:space="preserve"> </w:t>
      </w:r>
      <w:r w:rsidRPr="00CE030F">
        <w:rPr>
          <w:sz w:val="24"/>
          <w:szCs w:val="24"/>
        </w:rPr>
        <w:t>представление</w:t>
      </w:r>
      <w:r w:rsidRPr="00CE030F">
        <w:rPr>
          <w:spacing w:val="30"/>
          <w:sz w:val="24"/>
          <w:szCs w:val="24"/>
        </w:rPr>
        <w:t xml:space="preserve"> </w:t>
      </w:r>
      <w:r w:rsidRPr="00CE030F">
        <w:rPr>
          <w:sz w:val="24"/>
          <w:szCs w:val="24"/>
        </w:rPr>
        <w:t>участников олимпиады</w:t>
      </w:r>
      <w:r w:rsidRPr="00CE030F">
        <w:rPr>
          <w:spacing w:val="29"/>
          <w:sz w:val="24"/>
          <w:szCs w:val="24"/>
        </w:rPr>
        <w:t xml:space="preserve"> </w:t>
      </w:r>
      <w:r w:rsidRPr="00CE030F">
        <w:rPr>
          <w:sz w:val="24"/>
          <w:szCs w:val="24"/>
        </w:rPr>
        <w:t>об</w:t>
      </w:r>
      <w:r w:rsidRPr="00CE030F">
        <w:rPr>
          <w:spacing w:val="29"/>
          <w:sz w:val="24"/>
          <w:szCs w:val="24"/>
        </w:rPr>
        <w:t xml:space="preserve"> </w:t>
      </w:r>
      <w:r w:rsidRPr="00CE030F">
        <w:rPr>
          <w:sz w:val="24"/>
          <w:szCs w:val="24"/>
        </w:rPr>
        <w:t>основных</w:t>
      </w:r>
      <w:r w:rsidRPr="00CE030F">
        <w:rPr>
          <w:spacing w:val="31"/>
          <w:sz w:val="24"/>
          <w:szCs w:val="24"/>
        </w:rPr>
        <w:t xml:space="preserve"> </w:t>
      </w:r>
      <w:r w:rsidRPr="00CE030F">
        <w:rPr>
          <w:sz w:val="24"/>
          <w:szCs w:val="24"/>
        </w:rPr>
        <w:t>тенденциях</w:t>
      </w:r>
      <w:r w:rsidRPr="00CE030F">
        <w:rPr>
          <w:spacing w:val="31"/>
          <w:sz w:val="24"/>
          <w:szCs w:val="24"/>
        </w:rPr>
        <w:t xml:space="preserve"> </w:t>
      </w:r>
      <w:r w:rsidRPr="00CE030F">
        <w:rPr>
          <w:sz w:val="24"/>
          <w:szCs w:val="24"/>
        </w:rPr>
        <w:t>развития современного общества с позиций социально-гуманитарного знания;</w:t>
      </w:r>
    </w:p>
    <w:p w:rsidR="00CC4FAE" w:rsidRPr="00CE030F" w:rsidRDefault="00CC4FAE" w:rsidP="00CC4FAE">
      <w:pPr>
        <w:pStyle w:val="a5"/>
        <w:numPr>
          <w:ilvl w:val="0"/>
          <w:numId w:val="9"/>
        </w:numPr>
        <w:tabs>
          <w:tab w:val="left" w:pos="139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повысить</w:t>
      </w:r>
      <w:r w:rsidRPr="00CE030F">
        <w:rPr>
          <w:spacing w:val="-6"/>
          <w:sz w:val="24"/>
          <w:szCs w:val="24"/>
        </w:rPr>
        <w:t xml:space="preserve"> </w:t>
      </w:r>
      <w:r w:rsidRPr="00CE030F">
        <w:rPr>
          <w:sz w:val="24"/>
          <w:szCs w:val="24"/>
        </w:rPr>
        <w:t>уровень</w:t>
      </w:r>
      <w:r w:rsidRPr="00CE030F">
        <w:rPr>
          <w:spacing w:val="-10"/>
          <w:sz w:val="24"/>
          <w:szCs w:val="24"/>
        </w:rPr>
        <w:t xml:space="preserve"> </w:t>
      </w:r>
      <w:r w:rsidRPr="00CE030F">
        <w:rPr>
          <w:sz w:val="24"/>
          <w:szCs w:val="24"/>
        </w:rPr>
        <w:t>готовности</w:t>
      </w:r>
      <w:r w:rsidRPr="00CE030F">
        <w:rPr>
          <w:spacing w:val="-11"/>
          <w:sz w:val="24"/>
          <w:szCs w:val="24"/>
        </w:rPr>
        <w:t xml:space="preserve"> </w:t>
      </w:r>
      <w:r w:rsidRPr="00CE030F">
        <w:rPr>
          <w:sz w:val="24"/>
          <w:szCs w:val="24"/>
        </w:rPr>
        <w:t>к</w:t>
      </w:r>
      <w:r w:rsidRPr="00CE030F">
        <w:rPr>
          <w:spacing w:val="-10"/>
          <w:sz w:val="24"/>
          <w:szCs w:val="24"/>
        </w:rPr>
        <w:t xml:space="preserve"> </w:t>
      </w:r>
      <w:r w:rsidRPr="00CE030F">
        <w:rPr>
          <w:sz w:val="24"/>
          <w:szCs w:val="24"/>
        </w:rPr>
        <w:t>открытию</w:t>
      </w:r>
      <w:r w:rsidRPr="00CE030F">
        <w:rPr>
          <w:spacing w:val="-12"/>
          <w:sz w:val="24"/>
          <w:szCs w:val="24"/>
        </w:rPr>
        <w:t xml:space="preserve"> </w:t>
      </w:r>
      <w:r w:rsidRPr="00CE030F">
        <w:rPr>
          <w:sz w:val="24"/>
          <w:szCs w:val="24"/>
        </w:rPr>
        <w:t>нового</w:t>
      </w:r>
      <w:r w:rsidRPr="00CE030F">
        <w:rPr>
          <w:spacing w:val="-10"/>
          <w:sz w:val="24"/>
          <w:szCs w:val="24"/>
        </w:rPr>
        <w:t xml:space="preserve"> </w:t>
      </w:r>
      <w:r w:rsidRPr="00CE030F">
        <w:rPr>
          <w:sz w:val="24"/>
          <w:szCs w:val="24"/>
        </w:rPr>
        <w:t>знания</w:t>
      </w:r>
      <w:r w:rsidRPr="00CE030F">
        <w:rPr>
          <w:spacing w:val="-10"/>
          <w:sz w:val="24"/>
          <w:szCs w:val="24"/>
        </w:rPr>
        <w:t xml:space="preserve"> </w:t>
      </w:r>
      <w:r w:rsidRPr="00CE030F">
        <w:rPr>
          <w:sz w:val="24"/>
          <w:szCs w:val="24"/>
        </w:rPr>
        <w:t>в</w:t>
      </w:r>
      <w:r w:rsidRPr="00CE030F">
        <w:rPr>
          <w:spacing w:val="-13"/>
          <w:sz w:val="24"/>
          <w:szCs w:val="24"/>
        </w:rPr>
        <w:t xml:space="preserve"> </w:t>
      </w:r>
      <w:r w:rsidRPr="00CE030F">
        <w:rPr>
          <w:sz w:val="24"/>
          <w:szCs w:val="24"/>
        </w:rPr>
        <w:t>рамках</w:t>
      </w:r>
      <w:r w:rsidRPr="00CE030F">
        <w:rPr>
          <w:spacing w:val="-10"/>
          <w:sz w:val="24"/>
          <w:szCs w:val="24"/>
        </w:rPr>
        <w:t xml:space="preserve"> </w:t>
      </w:r>
      <w:r w:rsidRPr="00CE030F">
        <w:rPr>
          <w:sz w:val="24"/>
          <w:szCs w:val="24"/>
        </w:rPr>
        <w:t>изучения</w:t>
      </w:r>
      <w:r w:rsidRPr="00CE030F">
        <w:rPr>
          <w:spacing w:val="-13"/>
          <w:sz w:val="24"/>
          <w:szCs w:val="24"/>
        </w:rPr>
        <w:t xml:space="preserve"> </w:t>
      </w:r>
      <w:r w:rsidRPr="00CE030F">
        <w:rPr>
          <w:sz w:val="24"/>
          <w:szCs w:val="24"/>
        </w:rPr>
        <w:t>предметов, составляющих основу обществознания;</w:t>
      </w:r>
    </w:p>
    <w:p w:rsidR="00CC4FAE" w:rsidRPr="00CE030F" w:rsidRDefault="00CC4FAE" w:rsidP="00CC4FAE">
      <w:pPr>
        <w:pStyle w:val="a5"/>
        <w:numPr>
          <w:ilvl w:val="0"/>
          <w:numId w:val="9"/>
        </w:numPr>
        <w:tabs>
          <w:tab w:val="left" w:pos="139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выявить</w:t>
      </w:r>
      <w:r w:rsidRPr="00CE030F">
        <w:rPr>
          <w:spacing w:val="40"/>
          <w:sz w:val="24"/>
          <w:szCs w:val="24"/>
        </w:rPr>
        <w:t xml:space="preserve"> </w:t>
      </w:r>
      <w:r w:rsidRPr="00CE030F">
        <w:rPr>
          <w:sz w:val="24"/>
          <w:szCs w:val="24"/>
        </w:rPr>
        <w:t>мотивированных</w:t>
      </w:r>
      <w:r w:rsidRPr="00CE030F">
        <w:rPr>
          <w:spacing w:val="40"/>
          <w:sz w:val="24"/>
          <w:szCs w:val="24"/>
        </w:rPr>
        <w:t xml:space="preserve"> </w:t>
      </w:r>
      <w:r w:rsidRPr="00CE030F">
        <w:rPr>
          <w:sz w:val="24"/>
          <w:szCs w:val="24"/>
        </w:rPr>
        <w:t>обучающихся,</w:t>
      </w:r>
      <w:r w:rsidRPr="00CE030F">
        <w:rPr>
          <w:spacing w:val="40"/>
          <w:sz w:val="24"/>
          <w:szCs w:val="24"/>
        </w:rPr>
        <w:t xml:space="preserve"> </w:t>
      </w:r>
      <w:r w:rsidRPr="00CE030F">
        <w:rPr>
          <w:sz w:val="24"/>
          <w:szCs w:val="24"/>
        </w:rPr>
        <w:t>ориентированных</w:t>
      </w:r>
      <w:r w:rsidRPr="00CE030F">
        <w:rPr>
          <w:spacing w:val="40"/>
          <w:sz w:val="24"/>
          <w:szCs w:val="24"/>
        </w:rPr>
        <w:t xml:space="preserve"> </w:t>
      </w:r>
      <w:r w:rsidRPr="00CE030F">
        <w:rPr>
          <w:sz w:val="24"/>
          <w:szCs w:val="24"/>
        </w:rPr>
        <w:t>на</w:t>
      </w:r>
      <w:r w:rsidRPr="00CE030F">
        <w:rPr>
          <w:spacing w:val="40"/>
          <w:sz w:val="24"/>
          <w:szCs w:val="24"/>
        </w:rPr>
        <w:t xml:space="preserve"> </w:t>
      </w:r>
      <w:r w:rsidRPr="00CE030F">
        <w:rPr>
          <w:sz w:val="24"/>
          <w:szCs w:val="24"/>
        </w:rPr>
        <w:t>повышение</w:t>
      </w:r>
      <w:r w:rsidRPr="00CE030F">
        <w:rPr>
          <w:spacing w:val="40"/>
          <w:sz w:val="24"/>
          <w:szCs w:val="24"/>
        </w:rPr>
        <w:t xml:space="preserve"> </w:t>
      </w:r>
      <w:r w:rsidRPr="00CE030F">
        <w:rPr>
          <w:sz w:val="24"/>
          <w:szCs w:val="24"/>
        </w:rPr>
        <w:t>научно- исследовательскую деятельность в сфере социально-гуманитарных наук.</w:t>
      </w:r>
    </w:p>
    <w:p w:rsidR="00CC4FAE" w:rsidRPr="00CE030F" w:rsidRDefault="00CC4FAE" w:rsidP="00CC4FAE">
      <w:pPr>
        <w:pStyle w:val="a3"/>
        <w:spacing w:line="276" w:lineRule="auto"/>
        <w:ind w:firstLine="709"/>
        <w:jc w:val="both"/>
      </w:pPr>
      <w:r w:rsidRPr="00CE030F">
        <w:t>Олимпиада проводится на территории Российской Федерации. Рабочим</w:t>
      </w:r>
      <w:r w:rsidRPr="00CE030F">
        <w:rPr>
          <w:spacing w:val="-6"/>
        </w:rPr>
        <w:t xml:space="preserve"> </w:t>
      </w:r>
      <w:r w:rsidRPr="00CE030F">
        <w:t>языком</w:t>
      </w:r>
      <w:r w:rsidRPr="00CE030F">
        <w:rPr>
          <w:spacing w:val="-6"/>
        </w:rPr>
        <w:t xml:space="preserve"> </w:t>
      </w:r>
      <w:r w:rsidRPr="00CE030F">
        <w:t>проведения</w:t>
      </w:r>
      <w:r w:rsidRPr="00CE030F">
        <w:rPr>
          <w:spacing w:val="-6"/>
        </w:rPr>
        <w:t xml:space="preserve"> </w:t>
      </w:r>
      <w:r w:rsidRPr="00CE030F">
        <w:t>олимпиады</w:t>
      </w:r>
      <w:r w:rsidRPr="00CE030F">
        <w:rPr>
          <w:spacing w:val="-6"/>
        </w:rPr>
        <w:t xml:space="preserve"> </w:t>
      </w:r>
      <w:r w:rsidRPr="00CE030F">
        <w:t>является</w:t>
      </w:r>
      <w:r w:rsidRPr="00CE030F">
        <w:rPr>
          <w:spacing w:val="-6"/>
        </w:rPr>
        <w:t xml:space="preserve"> </w:t>
      </w:r>
      <w:r w:rsidRPr="00CE030F">
        <w:t>русский</w:t>
      </w:r>
      <w:r w:rsidRPr="00CE030F">
        <w:rPr>
          <w:spacing w:val="-6"/>
        </w:rPr>
        <w:t xml:space="preserve"> </w:t>
      </w:r>
      <w:r w:rsidRPr="00CE030F">
        <w:t>язык.</w:t>
      </w:r>
    </w:p>
    <w:p w:rsidR="00CC4FAE" w:rsidRPr="00CE030F" w:rsidRDefault="00CC4FAE" w:rsidP="00CC4FAE">
      <w:pPr>
        <w:pStyle w:val="a3"/>
        <w:spacing w:line="276" w:lineRule="auto"/>
        <w:ind w:firstLine="709"/>
        <w:jc w:val="both"/>
      </w:pPr>
      <w:r w:rsidRPr="00CE030F">
        <w:t>Участие</w:t>
      </w:r>
      <w:r w:rsidRPr="00CE030F">
        <w:rPr>
          <w:spacing w:val="-15"/>
        </w:rPr>
        <w:t xml:space="preserve"> </w:t>
      </w:r>
      <w:r w:rsidRPr="00CE030F">
        <w:t>в</w:t>
      </w:r>
      <w:r w:rsidRPr="00CE030F">
        <w:rPr>
          <w:spacing w:val="-15"/>
        </w:rPr>
        <w:t xml:space="preserve"> </w:t>
      </w:r>
      <w:r w:rsidRPr="00CE030F">
        <w:t>олимпиаде</w:t>
      </w:r>
      <w:r w:rsidRPr="00CE030F">
        <w:rPr>
          <w:spacing w:val="-15"/>
        </w:rPr>
        <w:t xml:space="preserve"> </w:t>
      </w:r>
      <w:r w:rsidRPr="00CE030F">
        <w:t>индивидуальное,</w:t>
      </w:r>
      <w:r w:rsidRPr="00CE030F">
        <w:rPr>
          <w:spacing w:val="-15"/>
        </w:rPr>
        <w:t xml:space="preserve"> </w:t>
      </w:r>
      <w:r w:rsidRPr="00CE030F">
        <w:t>олимпиадные</w:t>
      </w:r>
      <w:r w:rsidRPr="00CE030F">
        <w:rPr>
          <w:spacing w:val="-15"/>
        </w:rPr>
        <w:t xml:space="preserve"> </w:t>
      </w:r>
      <w:r w:rsidRPr="00CE030F">
        <w:t>задания</w:t>
      </w:r>
      <w:r w:rsidRPr="00CE030F">
        <w:rPr>
          <w:spacing w:val="-15"/>
        </w:rPr>
        <w:t xml:space="preserve"> </w:t>
      </w:r>
      <w:r w:rsidRPr="00CE030F">
        <w:t>выполняются</w:t>
      </w:r>
      <w:r w:rsidRPr="00CE030F">
        <w:rPr>
          <w:spacing w:val="-15"/>
        </w:rPr>
        <w:t xml:space="preserve"> </w:t>
      </w:r>
      <w:r w:rsidRPr="00CE030F">
        <w:t>участником самостоятельно, без помощи посторонних лиц.</w:t>
      </w:r>
    </w:p>
    <w:p w:rsidR="00CC4FAE" w:rsidRPr="001520C0" w:rsidRDefault="00CC4FAE" w:rsidP="00CC4FAE">
      <w:pPr>
        <w:pStyle w:val="1"/>
        <w:numPr>
          <w:ilvl w:val="0"/>
          <w:numId w:val="8"/>
        </w:numPr>
        <w:tabs>
          <w:tab w:val="left" w:pos="1654"/>
        </w:tabs>
        <w:spacing w:line="276" w:lineRule="auto"/>
        <w:ind w:left="0" w:firstLine="709"/>
        <w:jc w:val="both"/>
      </w:pPr>
      <w:bookmarkStart w:id="1" w:name="_Toc145332672"/>
      <w:r w:rsidRPr="001520C0">
        <w:t>Принципы формирования комплектов олимпиадных заданий и методические подходы к составлению заданий школьного этапа олимпиады</w:t>
      </w:r>
      <w:bookmarkEnd w:id="1"/>
    </w:p>
    <w:p w:rsidR="00CC4FAE" w:rsidRPr="00CE030F" w:rsidRDefault="00CC4FAE" w:rsidP="00CC4FAE">
      <w:pPr>
        <w:pStyle w:val="a5"/>
        <w:numPr>
          <w:ilvl w:val="1"/>
          <w:numId w:val="8"/>
        </w:numPr>
        <w:tabs>
          <w:tab w:val="left" w:pos="1810"/>
        </w:tabs>
        <w:spacing w:line="276" w:lineRule="auto"/>
        <w:ind w:left="0" w:firstLine="709"/>
        <w:jc w:val="both"/>
        <w:rPr>
          <w:b/>
          <w:sz w:val="24"/>
          <w:szCs w:val="24"/>
        </w:rPr>
      </w:pPr>
      <w:r w:rsidRPr="00CE030F">
        <w:rPr>
          <w:b/>
          <w:sz w:val="24"/>
          <w:szCs w:val="24"/>
        </w:rPr>
        <w:t>Принципы</w:t>
      </w:r>
      <w:r w:rsidRPr="00CE030F">
        <w:rPr>
          <w:b/>
          <w:spacing w:val="-6"/>
          <w:sz w:val="24"/>
          <w:szCs w:val="24"/>
        </w:rPr>
        <w:t xml:space="preserve"> </w:t>
      </w:r>
      <w:r w:rsidRPr="00CE030F">
        <w:rPr>
          <w:b/>
          <w:sz w:val="24"/>
          <w:szCs w:val="24"/>
        </w:rPr>
        <w:t>формирования</w:t>
      </w:r>
      <w:r w:rsidRPr="00CE030F">
        <w:rPr>
          <w:b/>
          <w:spacing w:val="-3"/>
          <w:sz w:val="24"/>
          <w:szCs w:val="24"/>
        </w:rPr>
        <w:t xml:space="preserve"> </w:t>
      </w:r>
      <w:r w:rsidRPr="00CE030F">
        <w:rPr>
          <w:b/>
          <w:sz w:val="24"/>
          <w:szCs w:val="24"/>
        </w:rPr>
        <w:t>комплектов</w:t>
      </w:r>
      <w:r w:rsidRPr="00CE030F">
        <w:rPr>
          <w:b/>
          <w:spacing w:val="-5"/>
          <w:sz w:val="24"/>
          <w:szCs w:val="24"/>
        </w:rPr>
        <w:t xml:space="preserve"> </w:t>
      </w:r>
      <w:r w:rsidRPr="00CE030F">
        <w:rPr>
          <w:b/>
          <w:sz w:val="24"/>
          <w:szCs w:val="24"/>
        </w:rPr>
        <w:t>олимпиадных</w:t>
      </w:r>
      <w:r w:rsidRPr="00CE030F">
        <w:rPr>
          <w:b/>
          <w:spacing w:val="-3"/>
          <w:sz w:val="24"/>
          <w:szCs w:val="24"/>
        </w:rPr>
        <w:t xml:space="preserve"> </w:t>
      </w:r>
      <w:r w:rsidRPr="00CE030F">
        <w:rPr>
          <w:b/>
          <w:spacing w:val="-2"/>
          <w:sz w:val="24"/>
          <w:szCs w:val="24"/>
        </w:rPr>
        <w:t>заданий</w:t>
      </w:r>
    </w:p>
    <w:p w:rsidR="00CC4FAE" w:rsidRPr="00CE030F" w:rsidRDefault="00CC4FAE" w:rsidP="00CC4FAE">
      <w:pPr>
        <w:pStyle w:val="a3"/>
        <w:spacing w:line="276" w:lineRule="auto"/>
        <w:ind w:firstLine="709"/>
        <w:jc w:val="both"/>
      </w:pPr>
      <w:r w:rsidRPr="00CE030F">
        <w:t xml:space="preserve">В комплект олимпиадных заданий олимпиады по каждой возрастной группе (классу) </w:t>
      </w:r>
      <w:r w:rsidRPr="00CE030F">
        <w:rPr>
          <w:spacing w:val="-2"/>
        </w:rPr>
        <w:t>входят:</w:t>
      </w:r>
    </w:p>
    <w:p w:rsidR="00CC4FAE" w:rsidRPr="00CE030F" w:rsidRDefault="00CC4FAE" w:rsidP="00CC4FAE">
      <w:pPr>
        <w:pStyle w:val="a5"/>
        <w:numPr>
          <w:ilvl w:val="0"/>
          <w:numId w:val="9"/>
        </w:numPr>
        <w:tabs>
          <w:tab w:val="left" w:pos="139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бланк</w:t>
      </w:r>
      <w:r w:rsidRPr="00CE030F">
        <w:rPr>
          <w:spacing w:val="-2"/>
          <w:sz w:val="24"/>
          <w:szCs w:val="24"/>
        </w:rPr>
        <w:t xml:space="preserve"> заданий;</w:t>
      </w:r>
    </w:p>
    <w:p w:rsidR="00CC4FAE" w:rsidRPr="00CE030F" w:rsidRDefault="00CC4FAE" w:rsidP="00CC4FAE">
      <w:pPr>
        <w:pStyle w:val="a5"/>
        <w:numPr>
          <w:ilvl w:val="0"/>
          <w:numId w:val="9"/>
        </w:numPr>
        <w:tabs>
          <w:tab w:val="left" w:pos="139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 xml:space="preserve">бланк </w:t>
      </w:r>
      <w:r w:rsidRPr="00CE030F">
        <w:rPr>
          <w:spacing w:val="-2"/>
          <w:sz w:val="24"/>
          <w:szCs w:val="24"/>
        </w:rPr>
        <w:t>ответов;</w:t>
      </w:r>
    </w:p>
    <w:p w:rsidR="00CC4FAE" w:rsidRPr="00CE030F" w:rsidRDefault="00CC4FAE" w:rsidP="00CC4FAE">
      <w:pPr>
        <w:pStyle w:val="a5"/>
        <w:numPr>
          <w:ilvl w:val="0"/>
          <w:numId w:val="9"/>
        </w:numPr>
        <w:tabs>
          <w:tab w:val="left" w:pos="139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критерии</w:t>
      </w:r>
      <w:r w:rsidRPr="00CE030F">
        <w:rPr>
          <w:spacing w:val="-7"/>
          <w:sz w:val="24"/>
          <w:szCs w:val="24"/>
        </w:rPr>
        <w:t xml:space="preserve"> </w:t>
      </w:r>
      <w:r w:rsidRPr="00CE030F">
        <w:rPr>
          <w:sz w:val="24"/>
          <w:szCs w:val="24"/>
        </w:rPr>
        <w:t>и</w:t>
      </w:r>
      <w:r w:rsidRPr="00CE030F">
        <w:rPr>
          <w:spacing w:val="-4"/>
          <w:sz w:val="24"/>
          <w:szCs w:val="24"/>
        </w:rPr>
        <w:t xml:space="preserve"> </w:t>
      </w:r>
      <w:r w:rsidRPr="00CE030F">
        <w:rPr>
          <w:sz w:val="24"/>
          <w:szCs w:val="24"/>
        </w:rPr>
        <w:t>методика</w:t>
      </w:r>
      <w:r w:rsidRPr="00CE030F">
        <w:rPr>
          <w:spacing w:val="-4"/>
          <w:sz w:val="24"/>
          <w:szCs w:val="24"/>
        </w:rPr>
        <w:t xml:space="preserve"> </w:t>
      </w:r>
      <w:r w:rsidRPr="00CE030F">
        <w:rPr>
          <w:sz w:val="24"/>
          <w:szCs w:val="24"/>
        </w:rPr>
        <w:t>оценивания</w:t>
      </w:r>
      <w:r w:rsidRPr="00CE030F">
        <w:rPr>
          <w:spacing w:val="-4"/>
          <w:sz w:val="24"/>
          <w:szCs w:val="24"/>
        </w:rPr>
        <w:t xml:space="preserve"> </w:t>
      </w:r>
      <w:r w:rsidRPr="00CE030F">
        <w:rPr>
          <w:sz w:val="24"/>
          <w:szCs w:val="24"/>
        </w:rPr>
        <w:t>выполненных</w:t>
      </w:r>
      <w:r w:rsidRPr="00CE030F">
        <w:rPr>
          <w:spacing w:val="-4"/>
          <w:sz w:val="24"/>
          <w:szCs w:val="24"/>
        </w:rPr>
        <w:t xml:space="preserve"> </w:t>
      </w:r>
      <w:r w:rsidRPr="00CE030F">
        <w:rPr>
          <w:sz w:val="24"/>
          <w:szCs w:val="24"/>
        </w:rPr>
        <w:t>олимпиадных</w:t>
      </w:r>
      <w:r w:rsidRPr="00CE030F">
        <w:rPr>
          <w:spacing w:val="-4"/>
          <w:sz w:val="24"/>
          <w:szCs w:val="24"/>
        </w:rPr>
        <w:t xml:space="preserve"> </w:t>
      </w:r>
      <w:r w:rsidRPr="00CE030F">
        <w:rPr>
          <w:spacing w:val="-2"/>
          <w:sz w:val="24"/>
          <w:szCs w:val="24"/>
        </w:rPr>
        <w:t>заданий.</w:t>
      </w:r>
    </w:p>
    <w:p w:rsidR="00CC4FAE" w:rsidRPr="00CE030F" w:rsidRDefault="00CC4FAE" w:rsidP="00CC4FAE">
      <w:pPr>
        <w:pStyle w:val="a3"/>
        <w:spacing w:line="276" w:lineRule="auto"/>
        <w:ind w:firstLine="709"/>
        <w:jc w:val="both"/>
      </w:pPr>
      <w:r w:rsidRPr="00CE030F">
        <w:t>При составлении заданий, бланков ответов, критериев и методики оценивания выполненных олимпиадных заданий необходимо соблюдать единый стиль оформления. Рекомендуемые технические параметры оформления материалов:</w:t>
      </w:r>
    </w:p>
    <w:p w:rsidR="00CC4FAE" w:rsidRPr="00CE030F" w:rsidRDefault="00CC4FAE" w:rsidP="00CC4FAE">
      <w:pPr>
        <w:pStyle w:val="a5"/>
        <w:numPr>
          <w:ilvl w:val="0"/>
          <w:numId w:val="9"/>
        </w:numPr>
        <w:tabs>
          <w:tab w:val="left" w:pos="139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размер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бумаги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(формат листа)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–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pacing w:val="-5"/>
          <w:sz w:val="24"/>
          <w:szCs w:val="24"/>
        </w:rPr>
        <w:t>А4;</w:t>
      </w:r>
    </w:p>
    <w:p w:rsidR="00CC4FAE" w:rsidRPr="00CE030F" w:rsidRDefault="00CC4FAE" w:rsidP="00CC4FAE">
      <w:pPr>
        <w:pStyle w:val="a5"/>
        <w:numPr>
          <w:ilvl w:val="0"/>
          <w:numId w:val="9"/>
        </w:numPr>
        <w:tabs>
          <w:tab w:val="left" w:pos="139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размер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полей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страниц: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правое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–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1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см,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верхнее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и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нижнее –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2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мм,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левое –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3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pacing w:val="-5"/>
          <w:sz w:val="24"/>
          <w:szCs w:val="24"/>
        </w:rPr>
        <w:t>см;</w:t>
      </w:r>
    </w:p>
    <w:p w:rsidR="00CC4FAE" w:rsidRPr="00CE030F" w:rsidRDefault="00CC4FAE" w:rsidP="00CC4FAE">
      <w:pPr>
        <w:pStyle w:val="a5"/>
        <w:numPr>
          <w:ilvl w:val="0"/>
          <w:numId w:val="9"/>
        </w:numPr>
        <w:tabs>
          <w:tab w:val="left" w:pos="139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размер</w:t>
      </w:r>
      <w:r w:rsidRPr="00CE030F">
        <w:rPr>
          <w:spacing w:val="-4"/>
          <w:sz w:val="24"/>
          <w:szCs w:val="24"/>
        </w:rPr>
        <w:t xml:space="preserve"> </w:t>
      </w:r>
      <w:r w:rsidRPr="00CE030F">
        <w:rPr>
          <w:sz w:val="24"/>
          <w:szCs w:val="24"/>
        </w:rPr>
        <w:t>колонтитулов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– 1,25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pacing w:val="-5"/>
          <w:sz w:val="24"/>
          <w:szCs w:val="24"/>
        </w:rPr>
        <w:t>см;</w:t>
      </w:r>
    </w:p>
    <w:p w:rsidR="00CC4FAE" w:rsidRPr="00CE030F" w:rsidRDefault="00CC4FAE" w:rsidP="00CC4FAE">
      <w:pPr>
        <w:pStyle w:val="a5"/>
        <w:numPr>
          <w:ilvl w:val="0"/>
          <w:numId w:val="9"/>
        </w:numPr>
        <w:tabs>
          <w:tab w:val="left" w:pos="139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отступ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первой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строки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абзаца –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1,25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pacing w:val="-5"/>
          <w:sz w:val="24"/>
          <w:szCs w:val="24"/>
        </w:rPr>
        <w:t>см;</w:t>
      </w:r>
    </w:p>
    <w:p w:rsidR="00CC4FAE" w:rsidRPr="00CE030F" w:rsidRDefault="00CC4FAE" w:rsidP="00CC4FAE">
      <w:pPr>
        <w:pStyle w:val="a5"/>
        <w:numPr>
          <w:ilvl w:val="0"/>
          <w:numId w:val="9"/>
        </w:numPr>
        <w:tabs>
          <w:tab w:val="left" w:pos="139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размер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межстрочного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интервала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–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pacing w:val="-2"/>
          <w:sz w:val="24"/>
          <w:szCs w:val="24"/>
        </w:rPr>
        <w:t>1,15;</w:t>
      </w:r>
    </w:p>
    <w:p w:rsidR="00CC4FAE" w:rsidRPr="00CE030F" w:rsidRDefault="00CC4FAE" w:rsidP="00CC4FAE">
      <w:pPr>
        <w:pStyle w:val="a5"/>
        <w:numPr>
          <w:ilvl w:val="0"/>
          <w:numId w:val="9"/>
        </w:numPr>
        <w:tabs>
          <w:tab w:val="left" w:pos="139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размер</w:t>
      </w:r>
      <w:r w:rsidRPr="00CE030F">
        <w:rPr>
          <w:spacing w:val="-4"/>
          <w:sz w:val="24"/>
          <w:szCs w:val="24"/>
        </w:rPr>
        <w:t xml:space="preserve"> </w:t>
      </w:r>
      <w:r w:rsidRPr="00CE030F">
        <w:rPr>
          <w:sz w:val="24"/>
          <w:szCs w:val="24"/>
        </w:rPr>
        <w:t>шрифта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–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кегль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не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менее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pacing w:val="-5"/>
          <w:sz w:val="24"/>
          <w:szCs w:val="24"/>
        </w:rPr>
        <w:t>14;</w:t>
      </w:r>
    </w:p>
    <w:p w:rsidR="00CC4FAE" w:rsidRPr="00CE030F" w:rsidRDefault="00CC4FAE" w:rsidP="00CC4FAE">
      <w:pPr>
        <w:pStyle w:val="a5"/>
        <w:numPr>
          <w:ilvl w:val="0"/>
          <w:numId w:val="9"/>
        </w:numPr>
        <w:tabs>
          <w:tab w:val="left" w:pos="1390"/>
        </w:tabs>
        <w:spacing w:line="276" w:lineRule="auto"/>
        <w:ind w:left="0" w:firstLine="709"/>
        <w:jc w:val="both"/>
        <w:rPr>
          <w:sz w:val="24"/>
          <w:szCs w:val="24"/>
          <w:lang w:val="en-US"/>
        </w:rPr>
      </w:pPr>
      <w:r w:rsidRPr="00CE030F">
        <w:rPr>
          <w:sz w:val="24"/>
          <w:szCs w:val="24"/>
        </w:rPr>
        <w:t>тип</w:t>
      </w:r>
      <w:r w:rsidRPr="00CE030F">
        <w:rPr>
          <w:spacing w:val="-1"/>
          <w:sz w:val="24"/>
          <w:szCs w:val="24"/>
          <w:lang w:val="en-US"/>
        </w:rPr>
        <w:t xml:space="preserve"> </w:t>
      </w:r>
      <w:r w:rsidRPr="00CE030F">
        <w:rPr>
          <w:sz w:val="24"/>
          <w:szCs w:val="24"/>
        </w:rPr>
        <w:t>шрифта</w:t>
      </w:r>
      <w:r w:rsidRPr="00CE030F">
        <w:rPr>
          <w:spacing w:val="-3"/>
          <w:sz w:val="24"/>
          <w:szCs w:val="24"/>
          <w:lang w:val="en-US"/>
        </w:rPr>
        <w:t xml:space="preserve"> </w:t>
      </w:r>
      <w:r w:rsidRPr="00CE030F">
        <w:rPr>
          <w:sz w:val="24"/>
          <w:szCs w:val="24"/>
          <w:lang w:val="en-US"/>
        </w:rPr>
        <w:t>–</w:t>
      </w:r>
      <w:r w:rsidRPr="00CE030F">
        <w:rPr>
          <w:spacing w:val="-2"/>
          <w:sz w:val="24"/>
          <w:szCs w:val="24"/>
          <w:lang w:val="en-US"/>
        </w:rPr>
        <w:t xml:space="preserve"> </w:t>
      </w:r>
      <w:r w:rsidRPr="00CE030F">
        <w:rPr>
          <w:sz w:val="24"/>
          <w:szCs w:val="24"/>
          <w:lang w:val="en-US"/>
        </w:rPr>
        <w:t>Times</w:t>
      </w:r>
      <w:r w:rsidRPr="00CE030F">
        <w:rPr>
          <w:spacing w:val="-1"/>
          <w:sz w:val="24"/>
          <w:szCs w:val="24"/>
          <w:lang w:val="en-US"/>
        </w:rPr>
        <w:t xml:space="preserve"> </w:t>
      </w:r>
      <w:r w:rsidRPr="00CE030F">
        <w:rPr>
          <w:sz w:val="24"/>
          <w:szCs w:val="24"/>
          <w:lang w:val="en-US"/>
        </w:rPr>
        <w:t>New</w:t>
      </w:r>
      <w:r w:rsidRPr="00CE030F">
        <w:rPr>
          <w:spacing w:val="-2"/>
          <w:sz w:val="24"/>
          <w:szCs w:val="24"/>
          <w:lang w:val="en-US"/>
        </w:rPr>
        <w:t xml:space="preserve"> Roman;</w:t>
      </w:r>
    </w:p>
    <w:p w:rsidR="00CC4FAE" w:rsidRPr="00CE030F" w:rsidRDefault="00CC4FAE" w:rsidP="00CC4FAE">
      <w:pPr>
        <w:pStyle w:val="a5"/>
        <w:numPr>
          <w:ilvl w:val="0"/>
          <w:numId w:val="9"/>
        </w:numPr>
        <w:tabs>
          <w:tab w:val="left" w:pos="139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выравнивание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–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по</w:t>
      </w:r>
      <w:r w:rsidRPr="00CE030F">
        <w:rPr>
          <w:spacing w:val="-2"/>
          <w:sz w:val="24"/>
          <w:szCs w:val="24"/>
        </w:rPr>
        <w:t xml:space="preserve"> ширине;</w:t>
      </w:r>
    </w:p>
    <w:p w:rsidR="00CC4FAE" w:rsidRPr="00CE030F" w:rsidRDefault="00CC4FAE" w:rsidP="00CC4FAE">
      <w:pPr>
        <w:pStyle w:val="a5"/>
        <w:numPr>
          <w:ilvl w:val="0"/>
          <w:numId w:val="9"/>
        </w:numPr>
        <w:tabs>
          <w:tab w:val="left" w:pos="139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нумерация</w:t>
      </w:r>
      <w:r w:rsidRPr="00CE030F">
        <w:rPr>
          <w:spacing w:val="40"/>
          <w:sz w:val="24"/>
          <w:szCs w:val="24"/>
        </w:rPr>
        <w:t xml:space="preserve"> </w:t>
      </w:r>
      <w:r w:rsidRPr="00CE030F">
        <w:rPr>
          <w:sz w:val="24"/>
          <w:szCs w:val="24"/>
        </w:rPr>
        <w:t>страниц:</w:t>
      </w:r>
      <w:r w:rsidRPr="00CE030F">
        <w:rPr>
          <w:spacing w:val="40"/>
          <w:sz w:val="24"/>
          <w:szCs w:val="24"/>
        </w:rPr>
        <w:t xml:space="preserve"> </w:t>
      </w:r>
      <w:r w:rsidRPr="00CE030F">
        <w:rPr>
          <w:sz w:val="24"/>
          <w:szCs w:val="24"/>
        </w:rPr>
        <w:t>страницы</w:t>
      </w:r>
      <w:r w:rsidRPr="00CE030F">
        <w:rPr>
          <w:spacing w:val="40"/>
          <w:sz w:val="24"/>
          <w:szCs w:val="24"/>
        </w:rPr>
        <w:t xml:space="preserve"> </w:t>
      </w:r>
      <w:r w:rsidRPr="00CE030F">
        <w:rPr>
          <w:sz w:val="24"/>
          <w:szCs w:val="24"/>
        </w:rPr>
        <w:t>должны</w:t>
      </w:r>
      <w:r w:rsidRPr="00CE030F">
        <w:rPr>
          <w:spacing w:val="40"/>
          <w:sz w:val="24"/>
          <w:szCs w:val="24"/>
        </w:rPr>
        <w:t xml:space="preserve"> </w:t>
      </w:r>
      <w:r w:rsidRPr="00CE030F">
        <w:rPr>
          <w:sz w:val="24"/>
          <w:szCs w:val="24"/>
        </w:rPr>
        <w:t>быть</w:t>
      </w:r>
      <w:r w:rsidRPr="00CE030F">
        <w:rPr>
          <w:spacing w:val="40"/>
          <w:sz w:val="24"/>
          <w:szCs w:val="24"/>
        </w:rPr>
        <w:t xml:space="preserve"> </w:t>
      </w:r>
      <w:r w:rsidRPr="00CE030F">
        <w:rPr>
          <w:sz w:val="24"/>
          <w:szCs w:val="24"/>
        </w:rPr>
        <w:t>пронумерованы</w:t>
      </w:r>
      <w:r w:rsidRPr="00CE030F">
        <w:rPr>
          <w:spacing w:val="40"/>
          <w:sz w:val="24"/>
          <w:szCs w:val="24"/>
        </w:rPr>
        <w:t xml:space="preserve"> </w:t>
      </w:r>
      <w:r w:rsidRPr="00CE030F">
        <w:rPr>
          <w:sz w:val="24"/>
          <w:szCs w:val="24"/>
        </w:rPr>
        <w:t>арабскими</w:t>
      </w:r>
      <w:r w:rsidRPr="00CE030F">
        <w:rPr>
          <w:spacing w:val="40"/>
          <w:sz w:val="24"/>
          <w:szCs w:val="24"/>
        </w:rPr>
        <w:t xml:space="preserve"> </w:t>
      </w:r>
      <w:r w:rsidRPr="00CE030F">
        <w:rPr>
          <w:sz w:val="24"/>
          <w:szCs w:val="24"/>
        </w:rPr>
        <w:t>цифрами</w:t>
      </w:r>
      <w:r w:rsidRPr="00CE030F">
        <w:rPr>
          <w:spacing w:val="40"/>
          <w:sz w:val="24"/>
          <w:szCs w:val="24"/>
        </w:rPr>
        <w:t xml:space="preserve"> </w:t>
      </w:r>
      <w:r w:rsidRPr="00CE030F">
        <w:rPr>
          <w:sz w:val="24"/>
          <w:szCs w:val="24"/>
        </w:rPr>
        <w:t>в центре</w:t>
      </w:r>
      <w:r w:rsidRPr="00CE030F">
        <w:rPr>
          <w:spacing w:val="-17"/>
          <w:sz w:val="24"/>
          <w:szCs w:val="24"/>
        </w:rPr>
        <w:t xml:space="preserve"> </w:t>
      </w:r>
      <w:r w:rsidRPr="00CE030F">
        <w:rPr>
          <w:sz w:val="24"/>
          <w:szCs w:val="24"/>
        </w:rPr>
        <w:t>нижней</w:t>
      </w:r>
      <w:r w:rsidRPr="00CE030F">
        <w:rPr>
          <w:spacing w:val="-15"/>
          <w:sz w:val="24"/>
          <w:szCs w:val="24"/>
        </w:rPr>
        <w:t xml:space="preserve"> </w:t>
      </w:r>
      <w:r w:rsidRPr="00CE030F">
        <w:rPr>
          <w:sz w:val="24"/>
          <w:szCs w:val="24"/>
        </w:rPr>
        <w:t>части</w:t>
      </w:r>
      <w:r w:rsidRPr="00CE030F">
        <w:rPr>
          <w:spacing w:val="-15"/>
          <w:sz w:val="24"/>
          <w:szCs w:val="24"/>
        </w:rPr>
        <w:t xml:space="preserve"> </w:t>
      </w:r>
      <w:r w:rsidRPr="00CE030F">
        <w:rPr>
          <w:sz w:val="24"/>
          <w:szCs w:val="24"/>
        </w:rPr>
        <w:t>листа</w:t>
      </w:r>
      <w:r w:rsidRPr="00CE030F">
        <w:rPr>
          <w:spacing w:val="-15"/>
          <w:sz w:val="24"/>
          <w:szCs w:val="24"/>
        </w:rPr>
        <w:t xml:space="preserve"> </w:t>
      </w:r>
      <w:r w:rsidRPr="00CE030F">
        <w:rPr>
          <w:sz w:val="24"/>
          <w:szCs w:val="24"/>
        </w:rPr>
        <w:t>без</w:t>
      </w:r>
      <w:r w:rsidRPr="00CE030F">
        <w:rPr>
          <w:spacing w:val="-15"/>
          <w:sz w:val="24"/>
          <w:szCs w:val="24"/>
        </w:rPr>
        <w:t xml:space="preserve"> </w:t>
      </w:r>
      <w:r w:rsidRPr="00CE030F">
        <w:rPr>
          <w:sz w:val="24"/>
          <w:szCs w:val="24"/>
        </w:rPr>
        <w:t>точки</w:t>
      </w:r>
      <w:r w:rsidRPr="00CE030F">
        <w:rPr>
          <w:spacing w:val="-15"/>
          <w:sz w:val="24"/>
          <w:szCs w:val="24"/>
        </w:rPr>
        <w:t xml:space="preserve"> </w:t>
      </w:r>
      <w:r w:rsidRPr="00CE030F">
        <w:rPr>
          <w:sz w:val="24"/>
          <w:szCs w:val="24"/>
        </w:rPr>
        <w:t>с</w:t>
      </w:r>
      <w:r w:rsidRPr="00CE030F">
        <w:rPr>
          <w:spacing w:val="-15"/>
          <w:sz w:val="24"/>
          <w:szCs w:val="24"/>
        </w:rPr>
        <w:t xml:space="preserve"> </w:t>
      </w:r>
      <w:r w:rsidRPr="00CE030F">
        <w:rPr>
          <w:sz w:val="24"/>
          <w:szCs w:val="24"/>
        </w:rPr>
        <w:t>соблюдением</w:t>
      </w:r>
      <w:r w:rsidRPr="00CE030F">
        <w:rPr>
          <w:spacing w:val="-15"/>
          <w:sz w:val="24"/>
          <w:szCs w:val="24"/>
        </w:rPr>
        <w:t xml:space="preserve"> </w:t>
      </w:r>
      <w:r w:rsidRPr="00CE030F">
        <w:rPr>
          <w:sz w:val="24"/>
          <w:szCs w:val="24"/>
        </w:rPr>
        <w:t>сквозной</w:t>
      </w:r>
      <w:r w:rsidRPr="00CE030F">
        <w:rPr>
          <w:spacing w:val="-15"/>
          <w:sz w:val="24"/>
          <w:szCs w:val="24"/>
        </w:rPr>
        <w:t xml:space="preserve"> </w:t>
      </w:r>
      <w:r w:rsidRPr="00CE030F">
        <w:rPr>
          <w:sz w:val="24"/>
          <w:szCs w:val="24"/>
        </w:rPr>
        <w:t>нумерации</w:t>
      </w:r>
      <w:r w:rsidRPr="00CE030F">
        <w:rPr>
          <w:spacing w:val="-14"/>
          <w:sz w:val="24"/>
          <w:szCs w:val="24"/>
        </w:rPr>
        <w:t xml:space="preserve"> </w:t>
      </w:r>
      <w:r w:rsidRPr="00CE030F">
        <w:rPr>
          <w:sz w:val="24"/>
          <w:szCs w:val="24"/>
        </w:rPr>
        <w:t>ко</w:t>
      </w:r>
      <w:r w:rsidRPr="00CE030F">
        <w:rPr>
          <w:spacing w:val="-15"/>
          <w:sz w:val="24"/>
          <w:szCs w:val="24"/>
        </w:rPr>
        <w:t xml:space="preserve"> </w:t>
      </w:r>
      <w:r w:rsidRPr="00CE030F">
        <w:rPr>
          <w:sz w:val="24"/>
          <w:szCs w:val="24"/>
        </w:rPr>
        <w:t>всему</w:t>
      </w:r>
      <w:r w:rsidRPr="00CE030F">
        <w:rPr>
          <w:spacing w:val="-17"/>
          <w:sz w:val="24"/>
          <w:szCs w:val="24"/>
        </w:rPr>
        <w:t xml:space="preserve"> </w:t>
      </w:r>
      <w:r w:rsidRPr="00CE030F">
        <w:rPr>
          <w:spacing w:val="-2"/>
          <w:sz w:val="24"/>
          <w:szCs w:val="24"/>
        </w:rPr>
        <w:t>документу;</w:t>
      </w:r>
    </w:p>
    <w:p w:rsidR="00CC4FAE" w:rsidRPr="00CE030F" w:rsidRDefault="00CC4FAE" w:rsidP="00CC4FAE">
      <w:pPr>
        <w:pStyle w:val="a5"/>
        <w:numPr>
          <w:ilvl w:val="0"/>
          <w:numId w:val="9"/>
        </w:numPr>
        <w:tabs>
          <w:tab w:val="left" w:pos="139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титульный лист должен быть включен в общую нумерацию страниц бланка ответов,</w:t>
      </w:r>
      <w:r w:rsidRPr="00CE030F">
        <w:rPr>
          <w:spacing w:val="40"/>
          <w:sz w:val="24"/>
          <w:szCs w:val="24"/>
        </w:rPr>
        <w:t xml:space="preserve"> </w:t>
      </w:r>
      <w:r w:rsidRPr="00CE030F">
        <w:rPr>
          <w:sz w:val="24"/>
          <w:szCs w:val="24"/>
        </w:rPr>
        <w:t>номер страницы на титульном листе не ставится;</w:t>
      </w:r>
    </w:p>
    <w:p w:rsidR="00CC4FAE" w:rsidRPr="00CE030F" w:rsidRDefault="00CC4FAE" w:rsidP="00CC4FAE">
      <w:pPr>
        <w:pStyle w:val="a5"/>
        <w:numPr>
          <w:ilvl w:val="0"/>
          <w:numId w:val="9"/>
        </w:numPr>
        <w:tabs>
          <w:tab w:val="left" w:pos="139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рисунки</w:t>
      </w:r>
      <w:r w:rsidRPr="00CE030F">
        <w:rPr>
          <w:spacing w:val="-4"/>
          <w:sz w:val="24"/>
          <w:szCs w:val="24"/>
        </w:rPr>
        <w:t xml:space="preserve"> </w:t>
      </w:r>
      <w:r w:rsidRPr="00CE030F">
        <w:rPr>
          <w:sz w:val="24"/>
          <w:szCs w:val="24"/>
        </w:rPr>
        <w:t>и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изображения</w:t>
      </w:r>
      <w:r w:rsidRPr="00CE030F">
        <w:rPr>
          <w:spacing w:val="-5"/>
          <w:sz w:val="24"/>
          <w:szCs w:val="24"/>
        </w:rPr>
        <w:t xml:space="preserve"> </w:t>
      </w:r>
      <w:r w:rsidRPr="00CE030F">
        <w:rPr>
          <w:sz w:val="24"/>
          <w:szCs w:val="24"/>
        </w:rPr>
        <w:t>должны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быть</w:t>
      </w:r>
      <w:r w:rsidRPr="00CE030F">
        <w:rPr>
          <w:spacing w:val="-4"/>
          <w:sz w:val="24"/>
          <w:szCs w:val="24"/>
        </w:rPr>
        <w:t xml:space="preserve"> </w:t>
      </w:r>
      <w:r w:rsidRPr="00CE030F">
        <w:rPr>
          <w:sz w:val="24"/>
          <w:szCs w:val="24"/>
        </w:rPr>
        <w:t>хорошего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разрешения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(качества)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и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в</w:t>
      </w:r>
      <w:r w:rsidRPr="00CE030F">
        <w:rPr>
          <w:spacing w:val="-2"/>
          <w:sz w:val="24"/>
          <w:szCs w:val="24"/>
        </w:rPr>
        <w:t xml:space="preserve"> цвете;</w:t>
      </w:r>
    </w:p>
    <w:p w:rsidR="00CC4FAE" w:rsidRPr="00CE030F" w:rsidRDefault="00CC4FAE" w:rsidP="00CC4FAE">
      <w:pPr>
        <w:pStyle w:val="a5"/>
        <w:numPr>
          <w:ilvl w:val="0"/>
          <w:numId w:val="9"/>
        </w:numPr>
        <w:tabs>
          <w:tab w:val="left" w:pos="139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таблицы</w:t>
      </w:r>
      <w:r w:rsidRPr="00CE030F">
        <w:rPr>
          <w:spacing w:val="40"/>
          <w:sz w:val="24"/>
          <w:szCs w:val="24"/>
        </w:rPr>
        <w:t xml:space="preserve"> </w:t>
      </w:r>
      <w:r w:rsidRPr="00CE030F">
        <w:rPr>
          <w:sz w:val="24"/>
          <w:szCs w:val="24"/>
        </w:rPr>
        <w:t>и</w:t>
      </w:r>
      <w:r w:rsidRPr="00CE030F">
        <w:rPr>
          <w:spacing w:val="40"/>
          <w:sz w:val="24"/>
          <w:szCs w:val="24"/>
        </w:rPr>
        <w:t xml:space="preserve"> </w:t>
      </w:r>
      <w:r w:rsidRPr="00CE030F">
        <w:rPr>
          <w:sz w:val="24"/>
          <w:szCs w:val="24"/>
        </w:rPr>
        <w:t>схемы</w:t>
      </w:r>
      <w:r w:rsidRPr="00CE030F">
        <w:rPr>
          <w:spacing w:val="40"/>
          <w:sz w:val="24"/>
          <w:szCs w:val="24"/>
        </w:rPr>
        <w:t xml:space="preserve"> </w:t>
      </w:r>
      <w:r w:rsidRPr="00CE030F">
        <w:rPr>
          <w:sz w:val="24"/>
          <w:szCs w:val="24"/>
        </w:rPr>
        <w:t>должны</w:t>
      </w:r>
      <w:r w:rsidRPr="00CE030F">
        <w:rPr>
          <w:spacing w:val="40"/>
          <w:sz w:val="24"/>
          <w:szCs w:val="24"/>
        </w:rPr>
        <w:t xml:space="preserve"> </w:t>
      </w:r>
      <w:r w:rsidRPr="00CE030F">
        <w:rPr>
          <w:sz w:val="24"/>
          <w:szCs w:val="24"/>
        </w:rPr>
        <w:t>быть</w:t>
      </w:r>
      <w:r w:rsidRPr="00CE030F">
        <w:rPr>
          <w:spacing w:val="40"/>
          <w:sz w:val="24"/>
          <w:szCs w:val="24"/>
        </w:rPr>
        <w:t xml:space="preserve"> </w:t>
      </w:r>
      <w:r w:rsidRPr="00CE030F">
        <w:rPr>
          <w:sz w:val="24"/>
          <w:szCs w:val="24"/>
        </w:rPr>
        <w:t>четко</w:t>
      </w:r>
      <w:r w:rsidRPr="00CE030F">
        <w:rPr>
          <w:spacing w:val="40"/>
          <w:sz w:val="24"/>
          <w:szCs w:val="24"/>
        </w:rPr>
        <w:t xml:space="preserve"> </w:t>
      </w:r>
      <w:r w:rsidRPr="00CE030F">
        <w:rPr>
          <w:sz w:val="24"/>
          <w:szCs w:val="24"/>
        </w:rPr>
        <w:t>обозначены,</w:t>
      </w:r>
      <w:r w:rsidRPr="00CE030F">
        <w:rPr>
          <w:spacing w:val="40"/>
          <w:sz w:val="24"/>
          <w:szCs w:val="24"/>
        </w:rPr>
        <w:t xml:space="preserve"> </w:t>
      </w:r>
      <w:r w:rsidRPr="00CE030F">
        <w:rPr>
          <w:sz w:val="24"/>
          <w:szCs w:val="24"/>
        </w:rPr>
        <w:t>сгруппированы</w:t>
      </w:r>
      <w:r w:rsidRPr="00CE030F">
        <w:rPr>
          <w:spacing w:val="40"/>
          <w:sz w:val="24"/>
          <w:szCs w:val="24"/>
        </w:rPr>
        <w:t xml:space="preserve"> </w:t>
      </w:r>
      <w:r w:rsidRPr="00CE030F">
        <w:rPr>
          <w:sz w:val="24"/>
          <w:szCs w:val="24"/>
        </w:rPr>
        <w:t>и</w:t>
      </w:r>
      <w:r w:rsidRPr="00CE030F">
        <w:rPr>
          <w:spacing w:val="40"/>
          <w:sz w:val="24"/>
          <w:szCs w:val="24"/>
        </w:rPr>
        <w:t xml:space="preserve"> </w:t>
      </w:r>
      <w:r w:rsidRPr="00CE030F">
        <w:rPr>
          <w:sz w:val="24"/>
          <w:szCs w:val="24"/>
        </w:rPr>
        <w:t>рационально размещены относительно параметров страницы.</w:t>
      </w:r>
    </w:p>
    <w:p w:rsidR="00CC4FAE" w:rsidRPr="00CE030F" w:rsidRDefault="00CC4FAE" w:rsidP="00CC4FAE">
      <w:pPr>
        <w:pStyle w:val="a3"/>
        <w:spacing w:line="276" w:lineRule="auto"/>
        <w:ind w:firstLine="709"/>
        <w:jc w:val="both"/>
      </w:pPr>
      <w:r w:rsidRPr="00CE030F">
        <w:t xml:space="preserve">Бланки ответов не должны содержать сведений, которые могут раскрыть содержание </w:t>
      </w:r>
      <w:r w:rsidRPr="00CE030F">
        <w:rPr>
          <w:spacing w:val="-2"/>
        </w:rPr>
        <w:lastRenderedPageBreak/>
        <w:t>заданий.</w:t>
      </w:r>
    </w:p>
    <w:p w:rsidR="00CC4FAE" w:rsidRPr="00CE030F" w:rsidRDefault="00CC4FAE" w:rsidP="00CC4FAE">
      <w:pPr>
        <w:pStyle w:val="a3"/>
        <w:spacing w:line="276" w:lineRule="auto"/>
        <w:ind w:firstLine="709"/>
        <w:jc w:val="both"/>
      </w:pPr>
      <w:r w:rsidRPr="00CE030F">
        <w:t>При</w:t>
      </w:r>
      <w:r w:rsidRPr="00CE030F">
        <w:rPr>
          <w:spacing w:val="-5"/>
        </w:rPr>
        <w:t xml:space="preserve"> </w:t>
      </w:r>
      <w:r w:rsidRPr="00CE030F">
        <w:t>разработке</w:t>
      </w:r>
      <w:r w:rsidRPr="00CE030F">
        <w:rPr>
          <w:spacing w:val="-3"/>
        </w:rPr>
        <w:t xml:space="preserve"> </w:t>
      </w:r>
      <w:r w:rsidRPr="00CE030F">
        <w:t>бланков</w:t>
      </w:r>
      <w:r w:rsidRPr="00CE030F">
        <w:rPr>
          <w:spacing w:val="-4"/>
        </w:rPr>
        <w:t xml:space="preserve"> </w:t>
      </w:r>
      <w:r w:rsidRPr="00CE030F">
        <w:t>ответов</w:t>
      </w:r>
      <w:r w:rsidRPr="00CE030F">
        <w:rPr>
          <w:spacing w:val="-2"/>
        </w:rPr>
        <w:t xml:space="preserve"> </w:t>
      </w:r>
      <w:r w:rsidRPr="00CE030F">
        <w:t>необходимо</w:t>
      </w:r>
      <w:r w:rsidRPr="00CE030F">
        <w:rPr>
          <w:spacing w:val="-1"/>
        </w:rPr>
        <w:t xml:space="preserve"> </w:t>
      </w:r>
      <w:r w:rsidRPr="00CE030F">
        <w:t>учитывать</w:t>
      </w:r>
      <w:r w:rsidRPr="00CE030F">
        <w:rPr>
          <w:spacing w:val="-1"/>
        </w:rPr>
        <w:t xml:space="preserve"> </w:t>
      </w:r>
      <w:r w:rsidRPr="00CE030F">
        <w:rPr>
          <w:spacing w:val="-2"/>
        </w:rPr>
        <w:t>следующее:</w:t>
      </w:r>
    </w:p>
    <w:p w:rsidR="00CC4FAE" w:rsidRPr="00CE030F" w:rsidRDefault="00CC4FAE" w:rsidP="00CC4FAE">
      <w:pPr>
        <w:pStyle w:val="a5"/>
        <w:numPr>
          <w:ilvl w:val="0"/>
          <w:numId w:val="9"/>
        </w:numPr>
        <w:tabs>
          <w:tab w:val="left" w:pos="139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первый лист бланка ответов – титульный. На титульном листе должна содержаться следующая информация: указание этапа олимпиады (школьный, муниципальный); текущий учебный год; поле, отведенное под код/шифр участника; строки для заполнения данных участником (Ф.И.О., класс, полное наименование образовательной организации);</w:t>
      </w:r>
    </w:p>
    <w:p w:rsidR="00CC4FAE" w:rsidRPr="00CE030F" w:rsidRDefault="00CC4FAE" w:rsidP="00CC4FAE">
      <w:pPr>
        <w:pStyle w:val="a5"/>
        <w:numPr>
          <w:ilvl w:val="0"/>
          <w:numId w:val="9"/>
        </w:numPr>
        <w:tabs>
          <w:tab w:val="left" w:pos="139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второй и последующие листы содержат поле, отведенное под код/шифр участника; указание номера задания; поле для выполнения задания участником (разлинованный лист, таблица,</w:t>
      </w:r>
      <w:r w:rsidRPr="00CE030F">
        <w:rPr>
          <w:spacing w:val="-13"/>
          <w:sz w:val="24"/>
          <w:szCs w:val="24"/>
        </w:rPr>
        <w:t xml:space="preserve"> </w:t>
      </w:r>
      <w:r w:rsidRPr="00CE030F">
        <w:rPr>
          <w:sz w:val="24"/>
          <w:szCs w:val="24"/>
        </w:rPr>
        <w:t>схема,</w:t>
      </w:r>
      <w:r w:rsidRPr="00CE030F">
        <w:rPr>
          <w:spacing w:val="-13"/>
          <w:sz w:val="24"/>
          <w:szCs w:val="24"/>
        </w:rPr>
        <w:t xml:space="preserve"> </w:t>
      </w:r>
      <w:r w:rsidRPr="00CE030F">
        <w:rPr>
          <w:sz w:val="24"/>
          <w:szCs w:val="24"/>
        </w:rPr>
        <w:t>рисунок,</w:t>
      </w:r>
      <w:r w:rsidRPr="00CE030F">
        <w:rPr>
          <w:spacing w:val="-13"/>
          <w:sz w:val="24"/>
          <w:szCs w:val="24"/>
        </w:rPr>
        <w:t xml:space="preserve"> </w:t>
      </w:r>
      <w:r w:rsidRPr="00CE030F">
        <w:rPr>
          <w:sz w:val="24"/>
          <w:szCs w:val="24"/>
        </w:rPr>
        <w:t>и</w:t>
      </w:r>
      <w:r w:rsidRPr="00CE030F">
        <w:rPr>
          <w:spacing w:val="-12"/>
          <w:sz w:val="24"/>
          <w:szCs w:val="24"/>
        </w:rPr>
        <w:t xml:space="preserve"> </w:t>
      </w:r>
      <w:r w:rsidRPr="00CE030F">
        <w:rPr>
          <w:sz w:val="24"/>
          <w:szCs w:val="24"/>
        </w:rPr>
        <w:t>т.д.);</w:t>
      </w:r>
      <w:r w:rsidRPr="00CE030F">
        <w:rPr>
          <w:spacing w:val="-13"/>
          <w:sz w:val="24"/>
          <w:szCs w:val="24"/>
        </w:rPr>
        <w:t xml:space="preserve"> </w:t>
      </w:r>
      <w:r w:rsidRPr="00CE030F">
        <w:rPr>
          <w:sz w:val="24"/>
          <w:szCs w:val="24"/>
        </w:rPr>
        <w:t>максимальный</w:t>
      </w:r>
      <w:r w:rsidRPr="00CE030F">
        <w:rPr>
          <w:spacing w:val="-13"/>
          <w:sz w:val="24"/>
          <w:szCs w:val="24"/>
        </w:rPr>
        <w:t xml:space="preserve"> </w:t>
      </w:r>
      <w:r w:rsidRPr="00CE030F">
        <w:rPr>
          <w:sz w:val="24"/>
          <w:szCs w:val="24"/>
        </w:rPr>
        <w:t>балл,</w:t>
      </w:r>
      <w:r w:rsidRPr="00CE030F">
        <w:rPr>
          <w:spacing w:val="-13"/>
          <w:sz w:val="24"/>
          <w:szCs w:val="24"/>
        </w:rPr>
        <w:t xml:space="preserve"> </w:t>
      </w:r>
      <w:r w:rsidRPr="00CE030F">
        <w:rPr>
          <w:sz w:val="24"/>
          <w:szCs w:val="24"/>
        </w:rPr>
        <w:t>который</w:t>
      </w:r>
      <w:r w:rsidRPr="00CE030F">
        <w:rPr>
          <w:spacing w:val="-12"/>
          <w:sz w:val="24"/>
          <w:szCs w:val="24"/>
        </w:rPr>
        <w:t xml:space="preserve"> </w:t>
      </w:r>
      <w:r w:rsidRPr="00CE030F">
        <w:rPr>
          <w:sz w:val="24"/>
          <w:szCs w:val="24"/>
        </w:rPr>
        <w:t>может</w:t>
      </w:r>
      <w:r w:rsidRPr="00CE030F">
        <w:rPr>
          <w:spacing w:val="-12"/>
          <w:sz w:val="24"/>
          <w:szCs w:val="24"/>
        </w:rPr>
        <w:t xml:space="preserve"> </w:t>
      </w:r>
      <w:r w:rsidRPr="00CE030F">
        <w:rPr>
          <w:sz w:val="24"/>
          <w:szCs w:val="24"/>
        </w:rPr>
        <w:t>получить</w:t>
      </w:r>
      <w:r w:rsidRPr="00CE030F">
        <w:rPr>
          <w:spacing w:val="-9"/>
          <w:sz w:val="24"/>
          <w:szCs w:val="24"/>
        </w:rPr>
        <w:t xml:space="preserve"> </w:t>
      </w:r>
      <w:r w:rsidRPr="00CE030F">
        <w:rPr>
          <w:sz w:val="24"/>
          <w:szCs w:val="24"/>
        </w:rPr>
        <w:t>участник</w:t>
      </w:r>
      <w:r w:rsidRPr="00CE030F">
        <w:rPr>
          <w:spacing w:val="-12"/>
          <w:sz w:val="24"/>
          <w:szCs w:val="24"/>
        </w:rPr>
        <w:t xml:space="preserve"> </w:t>
      </w:r>
      <w:r w:rsidRPr="00CE030F">
        <w:rPr>
          <w:sz w:val="24"/>
          <w:szCs w:val="24"/>
        </w:rPr>
        <w:t>за</w:t>
      </w:r>
      <w:r w:rsidRPr="00CE030F">
        <w:rPr>
          <w:spacing w:val="-13"/>
          <w:sz w:val="24"/>
          <w:szCs w:val="24"/>
        </w:rPr>
        <w:t xml:space="preserve"> </w:t>
      </w:r>
      <w:r w:rsidRPr="00CE030F">
        <w:rPr>
          <w:sz w:val="24"/>
          <w:szCs w:val="24"/>
        </w:rPr>
        <w:t xml:space="preserve">его выполнение; поле для выставления фактически набранных баллов; поле для подписи членов </w:t>
      </w:r>
      <w:r w:rsidRPr="00CE030F">
        <w:rPr>
          <w:spacing w:val="-2"/>
          <w:sz w:val="24"/>
          <w:szCs w:val="24"/>
        </w:rPr>
        <w:t>жюри.</w:t>
      </w:r>
    </w:p>
    <w:p w:rsidR="00CC4FAE" w:rsidRPr="00CE030F" w:rsidRDefault="00CC4FAE" w:rsidP="00CC4FAE">
      <w:pPr>
        <w:pStyle w:val="a3"/>
        <w:spacing w:line="276" w:lineRule="auto"/>
        <w:ind w:firstLine="709"/>
        <w:jc w:val="both"/>
      </w:pPr>
    </w:p>
    <w:p w:rsidR="00CC4FAE" w:rsidRPr="00CE030F" w:rsidRDefault="00CC4FAE" w:rsidP="00CC4FAE">
      <w:pPr>
        <w:pStyle w:val="a5"/>
        <w:numPr>
          <w:ilvl w:val="1"/>
          <w:numId w:val="8"/>
        </w:numPr>
        <w:tabs>
          <w:tab w:val="left" w:pos="1858"/>
        </w:tabs>
        <w:spacing w:line="276" w:lineRule="auto"/>
        <w:ind w:left="0" w:firstLine="709"/>
        <w:jc w:val="both"/>
        <w:rPr>
          <w:b/>
          <w:sz w:val="24"/>
          <w:szCs w:val="24"/>
        </w:rPr>
      </w:pPr>
      <w:r w:rsidRPr="00CE030F">
        <w:rPr>
          <w:b/>
          <w:sz w:val="24"/>
          <w:szCs w:val="24"/>
        </w:rPr>
        <w:t>Методические</w:t>
      </w:r>
      <w:r w:rsidRPr="00CE030F">
        <w:rPr>
          <w:b/>
          <w:spacing w:val="40"/>
          <w:sz w:val="24"/>
          <w:szCs w:val="24"/>
        </w:rPr>
        <w:t xml:space="preserve"> </w:t>
      </w:r>
      <w:r w:rsidRPr="00CE030F">
        <w:rPr>
          <w:b/>
          <w:sz w:val="24"/>
          <w:szCs w:val="24"/>
        </w:rPr>
        <w:t>подходы</w:t>
      </w:r>
      <w:r w:rsidRPr="00CE030F">
        <w:rPr>
          <w:b/>
          <w:spacing w:val="40"/>
          <w:sz w:val="24"/>
          <w:szCs w:val="24"/>
        </w:rPr>
        <w:t xml:space="preserve"> </w:t>
      </w:r>
      <w:r w:rsidRPr="00CE030F">
        <w:rPr>
          <w:b/>
          <w:sz w:val="24"/>
          <w:szCs w:val="24"/>
        </w:rPr>
        <w:t>к</w:t>
      </w:r>
      <w:r w:rsidRPr="00CE030F">
        <w:rPr>
          <w:b/>
          <w:spacing w:val="40"/>
          <w:sz w:val="24"/>
          <w:szCs w:val="24"/>
        </w:rPr>
        <w:t xml:space="preserve"> </w:t>
      </w:r>
      <w:r w:rsidRPr="00CE030F">
        <w:rPr>
          <w:b/>
          <w:sz w:val="24"/>
          <w:szCs w:val="24"/>
        </w:rPr>
        <w:t>составлению</w:t>
      </w:r>
      <w:r w:rsidRPr="00CE030F">
        <w:rPr>
          <w:b/>
          <w:spacing w:val="39"/>
          <w:sz w:val="24"/>
          <w:szCs w:val="24"/>
        </w:rPr>
        <w:t xml:space="preserve"> </w:t>
      </w:r>
      <w:r w:rsidRPr="00CE030F">
        <w:rPr>
          <w:b/>
          <w:sz w:val="24"/>
          <w:szCs w:val="24"/>
        </w:rPr>
        <w:t>заданий</w:t>
      </w:r>
      <w:r w:rsidRPr="00CE030F">
        <w:rPr>
          <w:b/>
          <w:spacing w:val="40"/>
          <w:sz w:val="24"/>
          <w:szCs w:val="24"/>
        </w:rPr>
        <w:t xml:space="preserve"> </w:t>
      </w:r>
      <w:r w:rsidRPr="00CE030F">
        <w:rPr>
          <w:b/>
          <w:sz w:val="24"/>
          <w:szCs w:val="24"/>
        </w:rPr>
        <w:t>основного</w:t>
      </w:r>
      <w:r w:rsidRPr="00CE030F">
        <w:rPr>
          <w:b/>
          <w:spacing w:val="40"/>
          <w:sz w:val="24"/>
          <w:szCs w:val="24"/>
        </w:rPr>
        <w:t xml:space="preserve"> </w:t>
      </w:r>
      <w:r w:rsidRPr="00CE030F">
        <w:rPr>
          <w:b/>
          <w:sz w:val="24"/>
          <w:szCs w:val="24"/>
        </w:rPr>
        <w:t>тура</w:t>
      </w:r>
      <w:r w:rsidRPr="00CE030F">
        <w:rPr>
          <w:b/>
          <w:spacing w:val="40"/>
          <w:sz w:val="24"/>
          <w:szCs w:val="24"/>
        </w:rPr>
        <w:t xml:space="preserve"> </w:t>
      </w:r>
      <w:r w:rsidRPr="00CE030F">
        <w:rPr>
          <w:b/>
          <w:sz w:val="24"/>
          <w:szCs w:val="24"/>
        </w:rPr>
        <w:t>школьного этапа олимпиады</w:t>
      </w:r>
    </w:p>
    <w:p w:rsidR="00CC4FAE" w:rsidRPr="00CE030F" w:rsidRDefault="00CC4FAE" w:rsidP="00CC4FAE">
      <w:pPr>
        <w:pStyle w:val="a3"/>
        <w:spacing w:line="276" w:lineRule="auto"/>
        <w:ind w:firstLine="709"/>
        <w:jc w:val="both"/>
      </w:pPr>
      <w:r w:rsidRPr="00CE030F">
        <w:t>Задания</w:t>
      </w:r>
      <w:r w:rsidRPr="00CE030F">
        <w:rPr>
          <w:spacing w:val="40"/>
        </w:rPr>
        <w:t xml:space="preserve"> </w:t>
      </w:r>
      <w:r w:rsidRPr="00CE030F">
        <w:t>школьного</w:t>
      </w:r>
      <w:r w:rsidRPr="00CE030F">
        <w:rPr>
          <w:spacing w:val="40"/>
        </w:rPr>
        <w:t xml:space="preserve"> </w:t>
      </w:r>
      <w:r w:rsidRPr="00CE030F">
        <w:t>этапа</w:t>
      </w:r>
      <w:r w:rsidRPr="00CE030F">
        <w:rPr>
          <w:spacing w:val="40"/>
        </w:rPr>
        <w:t xml:space="preserve"> </w:t>
      </w:r>
      <w:r w:rsidRPr="00CE030F">
        <w:t>олимпиады</w:t>
      </w:r>
      <w:r w:rsidRPr="00CE030F">
        <w:rPr>
          <w:spacing w:val="40"/>
        </w:rPr>
        <w:t xml:space="preserve"> </w:t>
      </w:r>
      <w:r w:rsidRPr="00CE030F">
        <w:t>по</w:t>
      </w:r>
      <w:r w:rsidRPr="00CE030F">
        <w:rPr>
          <w:spacing w:val="40"/>
        </w:rPr>
        <w:t xml:space="preserve"> </w:t>
      </w:r>
      <w:r w:rsidRPr="00CE030F">
        <w:t>содержанию</w:t>
      </w:r>
      <w:r w:rsidRPr="00CE030F">
        <w:rPr>
          <w:spacing w:val="40"/>
        </w:rPr>
        <w:t xml:space="preserve"> </w:t>
      </w:r>
      <w:r w:rsidRPr="00CE030F">
        <w:t>включают</w:t>
      </w:r>
      <w:r w:rsidRPr="00CE030F">
        <w:rPr>
          <w:spacing w:val="40"/>
        </w:rPr>
        <w:t xml:space="preserve"> </w:t>
      </w:r>
      <w:r w:rsidRPr="00CE030F">
        <w:t>в</w:t>
      </w:r>
      <w:r w:rsidRPr="00CE030F">
        <w:rPr>
          <w:spacing w:val="40"/>
        </w:rPr>
        <w:t xml:space="preserve"> </w:t>
      </w:r>
      <w:r w:rsidRPr="00CE030F">
        <w:t>себя</w:t>
      </w:r>
      <w:r w:rsidRPr="00CE030F">
        <w:rPr>
          <w:spacing w:val="40"/>
        </w:rPr>
        <w:t xml:space="preserve"> </w:t>
      </w:r>
      <w:r w:rsidRPr="00CE030F">
        <w:t>следующие основные типы:</w:t>
      </w:r>
    </w:p>
    <w:p w:rsidR="00CC4FAE" w:rsidRPr="00CE030F" w:rsidRDefault="00CC4FAE" w:rsidP="00CC4FAE">
      <w:pPr>
        <w:pStyle w:val="a5"/>
        <w:numPr>
          <w:ilvl w:val="0"/>
          <w:numId w:val="9"/>
        </w:numPr>
        <w:tabs>
          <w:tab w:val="left" w:pos="139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определение</w:t>
      </w:r>
      <w:r w:rsidRPr="00CE030F">
        <w:rPr>
          <w:spacing w:val="-4"/>
          <w:sz w:val="24"/>
          <w:szCs w:val="24"/>
        </w:rPr>
        <w:t xml:space="preserve"> </w:t>
      </w:r>
      <w:r w:rsidRPr="00CE030F">
        <w:rPr>
          <w:sz w:val="24"/>
          <w:szCs w:val="24"/>
        </w:rPr>
        <w:t>истинности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или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 xml:space="preserve">ложности </w:t>
      </w:r>
      <w:r w:rsidRPr="00CE030F">
        <w:rPr>
          <w:spacing w:val="-2"/>
          <w:sz w:val="24"/>
          <w:szCs w:val="24"/>
        </w:rPr>
        <w:t>утверждения;</w:t>
      </w:r>
    </w:p>
    <w:p w:rsidR="00CC4FAE" w:rsidRPr="00CE030F" w:rsidRDefault="00CC4FAE" w:rsidP="00CC4FAE">
      <w:pPr>
        <w:pStyle w:val="a5"/>
        <w:numPr>
          <w:ilvl w:val="0"/>
          <w:numId w:val="9"/>
        </w:numPr>
        <w:tabs>
          <w:tab w:val="left" w:pos="139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определение</w:t>
      </w:r>
      <w:r w:rsidRPr="00CE030F">
        <w:rPr>
          <w:spacing w:val="-5"/>
          <w:sz w:val="24"/>
          <w:szCs w:val="24"/>
        </w:rPr>
        <w:t xml:space="preserve"> </w:t>
      </w:r>
      <w:r w:rsidRPr="00CE030F">
        <w:rPr>
          <w:sz w:val="24"/>
          <w:szCs w:val="24"/>
        </w:rPr>
        <w:t>принципа</w:t>
      </w:r>
      <w:r w:rsidRPr="00CE030F">
        <w:rPr>
          <w:spacing w:val="-6"/>
          <w:sz w:val="24"/>
          <w:szCs w:val="24"/>
        </w:rPr>
        <w:t xml:space="preserve"> </w:t>
      </w:r>
      <w:r w:rsidRPr="00CE030F">
        <w:rPr>
          <w:sz w:val="24"/>
          <w:szCs w:val="24"/>
        </w:rPr>
        <w:t>построения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рядов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pacing w:val="-2"/>
          <w:sz w:val="24"/>
          <w:szCs w:val="24"/>
        </w:rPr>
        <w:t>(обобщение/исключение);</w:t>
      </w:r>
    </w:p>
    <w:p w:rsidR="00CC4FAE" w:rsidRPr="00CE030F" w:rsidRDefault="00CC4FAE" w:rsidP="00CC4FAE">
      <w:pPr>
        <w:pStyle w:val="a5"/>
        <w:numPr>
          <w:ilvl w:val="0"/>
          <w:numId w:val="9"/>
        </w:numPr>
        <w:tabs>
          <w:tab w:val="left" w:pos="139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классификация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событий,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понятий,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явлений,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дат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и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pacing w:val="-4"/>
          <w:sz w:val="24"/>
          <w:szCs w:val="24"/>
        </w:rPr>
        <w:t>т.п.</w:t>
      </w:r>
    </w:p>
    <w:p w:rsidR="00CC4FAE" w:rsidRPr="00CE030F" w:rsidRDefault="00CC4FAE" w:rsidP="00CC4FAE">
      <w:pPr>
        <w:pStyle w:val="a5"/>
        <w:numPr>
          <w:ilvl w:val="0"/>
          <w:numId w:val="9"/>
        </w:numPr>
        <w:tabs>
          <w:tab w:val="left" w:pos="139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составление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схемы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отношений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терминов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и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pacing w:val="-2"/>
          <w:sz w:val="24"/>
          <w:szCs w:val="24"/>
        </w:rPr>
        <w:t>понятий;</w:t>
      </w:r>
    </w:p>
    <w:p w:rsidR="00CC4FAE" w:rsidRPr="00CE030F" w:rsidRDefault="00CC4FAE" w:rsidP="00CC4FAE">
      <w:pPr>
        <w:pStyle w:val="a5"/>
        <w:numPr>
          <w:ilvl w:val="0"/>
          <w:numId w:val="9"/>
        </w:numPr>
        <w:tabs>
          <w:tab w:val="left" w:pos="139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анализ</w:t>
      </w:r>
      <w:r w:rsidRPr="00CE030F">
        <w:rPr>
          <w:spacing w:val="-4"/>
          <w:sz w:val="24"/>
          <w:szCs w:val="24"/>
        </w:rPr>
        <w:t xml:space="preserve"> </w:t>
      </w:r>
      <w:r w:rsidRPr="00CE030F">
        <w:rPr>
          <w:sz w:val="24"/>
          <w:szCs w:val="24"/>
        </w:rPr>
        <w:t>и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систематизация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иллюстративного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pacing w:val="-4"/>
          <w:sz w:val="24"/>
          <w:szCs w:val="24"/>
        </w:rPr>
        <w:t>ряда;</w:t>
      </w:r>
    </w:p>
    <w:p w:rsidR="00CC4FAE" w:rsidRPr="00CE030F" w:rsidRDefault="00CC4FAE" w:rsidP="00CC4FAE">
      <w:pPr>
        <w:pStyle w:val="a5"/>
        <w:numPr>
          <w:ilvl w:val="0"/>
          <w:numId w:val="9"/>
        </w:numPr>
        <w:tabs>
          <w:tab w:val="left" w:pos="139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работа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с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pacing w:val="-2"/>
          <w:sz w:val="24"/>
          <w:szCs w:val="24"/>
        </w:rPr>
        <w:t>картами;</w:t>
      </w:r>
    </w:p>
    <w:p w:rsidR="00CC4FAE" w:rsidRPr="00CE030F" w:rsidRDefault="00CC4FAE" w:rsidP="00CC4FAE">
      <w:pPr>
        <w:pStyle w:val="a5"/>
        <w:numPr>
          <w:ilvl w:val="0"/>
          <w:numId w:val="9"/>
        </w:numPr>
        <w:tabs>
          <w:tab w:val="left" w:pos="139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критический</w:t>
      </w:r>
      <w:r w:rsidRPr="00CE030F">
        <w:rPr>
          <w:spacing w:val="-4"/>
          <w:sz w:val="24"/>
          <w:szCs w:val="24"/>
        </w:rPr>
        <w:t xml:space="preserve"> </w:t>
      </w:r>
      <w:r w:rsidRPr="00CE030F">
        <w:rPr>
          <w:sz w:val="24"/>
          <w:szCs w:val="24"/>
        </w:rPr>
        <w:t>анализ</w:t>
      </w:r>
      <w:r w:rsidRPr="00CE030F">
        <w:rPr>
          <w:spacing w:val="-4"/>
          <w:sz w:val="24"/>
          <w:szCs w:val="24"/>
        </w:rPr>
        <w:t xml:space="preserve"> </w:t>
      </w:r>
      <w:r w:rsidRPr="00CE030F">
        <w:rPr>
          <w:spacing w:val="-2"/>
          <w:sz w:val="24"/>
          <w:szCs w:val="24"/>
        </w:rPr>
        <w:t>текста;</w:t>
      </w:r>
    </w:p>
    <w:p w:rsidR="00CC4FAE" w:rsidRPr="00CE030F" w:rsidRDefault="00CC4FAE" w:rsidP="00CC4FAE">
      <w:pPr>
        <w:pStyle w:val="a5"/>
        <w:numPr>
          <w:ilvl w:val="0"/>
          <w:numId w:val="9"/>
        </w:numPr>
        <w:tabs>
          <w:tab w:val="left" w:pos="139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анализ</w:t>
      </w:r>
      <w:r w:rsidRPr="00CE030F">
        <w:rPr>
          <w:spacing w:val="-5"/>
          <w:sz w:val="24"/>
          <w:szCs w:val="24"/>
        </w:rPr>
        <w:t xml:space="preserve"> </w:t>
      </w:r>
      <w:r w:rsidRPr="00CE030F">
        <w:rPr>
          <w:sz w:val="24"/>
          <w:szCs w:val="24"/>
        </w:rPr>
        <w:t>диаграмм</w:t>
      </w:r>
      <w:r w:rsidRPr="00CE030F">
        <w:rPr>
          <w:spacing w:val="-4"/>
          <w:sz w:val="24"/>
          <w:szCs w:val="24"/>
        </w:rPr>
        <w:t xml:space="preserve"> </w:t>
      </w:r>
      <w:r w:rsidRPr="00CE030F">
        <w:rPr>
          <w:sz w:val="24"/>
          <w:szCs w:val="24"/>
        </w:rPr>
        <w:t>и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иных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видов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социологической</w:t>
      </w:r>
      <w:r w:rsidRPr="00CE030F">
        <w:rPr>
          <w:spacing w:val="-2"/>
          <w:sz w:val="24"/>
          <w:szCs w:val="24"/>
        </w:rPr>
        <w:t xml:space="preserve"> информации;</w:t>
      </w:r>
    </w:p>
    <w:p w:rsidR="00CC4FAE" w:rsidRPr="00CE030F" w:rsidRDefault="00CC4FAE" w:rsidP="00CC4FAE">
      <w:pPr>
        <w:pStyle w:val="a5"/>
        <w:numPr>
          <w:ilvl w:val="0"/>
          <w:numId w:val="9"/>
        </w:numPr>
        <w:tabs>
          <w:tab w:val="left" w:pos="139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задания на нестандартное мышление (содержащие какой-либо логический «подвох», который требуется выявить, или стереотип, который следует преодолеть);</w:t>
      </w:r>
    </w:p>
    <w:p w:rsidR="00CC4FAE" w:rsidRPr="00CE030F" w:rsidRDefault="00CC4FAE" w:rsidP="00CC4FAE">
      <w:pPr>
        <w:pStyle w:val="a5"/>
        <w:numPr>
          <w:ilvl w:val="0"/>
          <w:numId w:val="9"/>
        </w:numPr>
        <w:tabs>
          <w:tab w:val="left" w:pos="139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практические</w:t>
      </w:r>
      <w:r w:rsidRPr="00CE030F">
        <w:rPr>
          <w:spacing w:val="-8"/>
          <w:sz w:val="24"/>
          <w:szCs w:val="24"/>
        </w:rPr>
        <w:t xml:space="preserve"> </w:t>
      </w:r>
      <w:r w:rsidRPr="00CE030F">
        <w:rPr>
          <w:sz w:val="24"/>
          <w:szCs w:val="24"/>
        </w:rPr>
        <w:t>кейсы</w:t>
      </w:r>
      <w:r w:rsidRPr="00CE030F">
        <w:rPr>
          <w:spacing w:val="-4"/>
          <w:sz w:val="24"/>
          <w:szCs w:val="24"/>
        </w:rPr>
        <w:t xml:space="preserve"> </w:t>
      </w:r>
      <w:r w:rsidRPr="00CE030F">
        <w:rPr>
          <w:sz w:val="24"/>
          <w:szCs w:val="24"/>
        </w:rPr>
        <w:t>(по</w:t>
      </w:r>
      <w:r w:rsidRPr="00CE030F">
        <w:rPr>
          <w:spacing w:val="-4"/>
          <w:sz w:val="24"/>
          <w:szCs w:val="24"/>
        </w:rPr>
        <w:t xml:space="preserve"> </w:t>
      </w:r>
      <w:r w:rsidRPr="00CE030F">
        <w:rPr>
          <w:sz w:val="24"/>
          <w:szCs w:val="24"/>
        </w:rPr>
        <w:t>экономике,</w:t>
      </w:r>
      <w:r w:rsidRPr="00CE030F">
        <w:rPr>
          <w:spacing w:val="-5"/>
          <w:sz w:val="24"/>
          <w:szCs w:val="24"/>
        </w:rPr>
        <w:t xml:space="preserve"> </w:t>
      </w:r>
      <w:r w:rsidRPr="00CE030F">
        <w:rPr>
          <w:sz w:val="24"/>
          <w:szCs w:val="24"/>
        </w:rPr>
        <w:t>политологии, праву,</w:t>
      </w:r>
      <w:r w:rsidRPr="00CE030F">
        <w:rPr>
          <w:spacing w:val="-4"/>
          <w:sz w:val="24"/>
          <w:szCs w:val="24"/>
        </w:rPr>
        <w:t xml:space="preserve"> </w:t>
      </w:r>
      <w:r w:rsidRPr="00CE030F">
        <w:rPr>
          <w:spacing w:val="-2"/>
          <w:sz w:val="24"/>
          <w:szCs w:val="24"/>
        </w:rPr>
        <w:t>логике);</w:t>
      </w:r>
    </w:p>
    <w:p w:rsidR="00CC4FAE" w:rsidRPr="00CE030F" w:rsidRDefault="00CC4FAE" w:rsidP="00CC4FAE">
      <w:pPr>
        <w:pStyle w:val="a5"/>
        <w:numPr>
          <w:ilvl w:val="0"/>
          <w:numId w:val="9"/>
        </w:numPr>
        <w:tabs>
          <w:tab w:val="left" w:pos="139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задания</w:t>
      </w:r>
      <w:r w:rsidRPr="00CE030F">
        <w:rPr>
          <w:spacing w:val="-11"/>
          <w:sz w:val="24"/>
          <w:szCs w:val="24"/>
        </w:rPr>
        <w:t xml:space="preserve"> </w:t>
      </w:r>
      <w:r w:rsidRPr="00CE030F">
        <w:rPr>
          <w:sz w:val="24"/>
          <w:szCs w:val="24"/>
        </w:rPr>
        <w:t>когнитивного</w:t>
      </w:r>
      <w:r w:rsidRPr="00CE030F">
        <w:rPr>
          <w:spacing w:val="-14"/>
          <w:sz w:val="24"/>
          <w:szCs w:val="24"/>
        </w:rPr>
        <w:t xml:space="preserve"> </w:t>
      </w:r>
      <w:r w:rsidRPr="00CE030F">
        <w:rPr>
          <w:sz w:val="24"/>
          <w:szCs w:val="24"/>
        </w:rPr>
        <w:t>характера</w:t>
      </w:r>
      <w:r w:rsidRPr="00CE030F">
        <w:rPr>
          <w:spacing w:val="-13"/>
          <w:sz w:val="24"/>
          <w:szCs w:val="24"/>
        </w:rPr>
        <w:t xml:space="preserve"> </w:t>
      </w:r>
      <w:r w:rsidRPr="00CE030F">
        <w:rPr>
          <w:sz w:val="24"/>
          <w:szCs w:val="24"/>
        </w:rPr>
        <w:t>(анализ</w:t>
      </w:r>
      <w:r w:rsidRPr="00CE030F">
        <w:rPr>
          <w:spacing w:val="-11"/>
          <w:sz w:val="24"/>
          <w:szCs w:val="24"/>
        </w:rPr>
        <w:t xml:space="preserve"> </w:t>
      </w:r>
      <w:r w:rsidRPr="00CE030F">
        <w:rPr>
          <w:sz w:val="24"/>
          <w:szCs w:val="24"/>
        </w:rPr>
        <w:t>и</w:t>
      </w:r>
      <w:r w:rsidRPr="00CE030F">
        <w:rPr>
          <w:spacing w:val="-11"/>
          <w:sz w:val="24"/>
          <w:szCs w:val="24"/>
        </w:rPr>
        <w:t xml:space="preserve"> </w:t>
      </w:r>
      <w:r w:rsidRPr="00CE030F">
        <w:rPr>
          <w:sz w:val="24"/>
          <w:szCs w:val="24"/>
        </w:rPr>
        <w:t>оценка</w:t>
      </w:r>
      <w:r w:rsidRPr="00CE030F">
        <w:rPr>
          <w:spacing w:val="-13"/>
          <w:sz w:val="24"/>
          <w:szCs w:val="24"/>
        </w:rPr>
        <w:t xml:space="preserve"> </w:t>
      </w:r>
      <w:r w:rsidRPr="00CE030F">
        <w:rPr>
          <w:sz w:val="24"/>
          <w:szCs w:val="24"/>
        </w:rPr>
        <w:t>ситуаций,</w:t>
      </w:r>
      <w:r w:rsidRPr="00CE030F">
        <w:rPr>
          <w:spacing w:val="-12"/>
          <w:sz w:val="24"/>
          <w:szCs w:val="24"/>
        </w:rPr>
        <w:t xml:space="preserve"> </w:t>
      </w:r>
      <w:r w:rsidRPr="00CE030F">
        <w:rPr>
          <w:sz w:val="24"/>
          <w:szCs w:val="24"/>
        </w:rPr>
        <w:t>обнаружение</w:t>
      </w:r>
      <w:r w:rsidRPr="00CE030F">
        <w:rPr>
          <w:spacing w:val="-13"/>
          <w:sz w:val="24"/>
          <w:szCs w:val="24"/>
        </w:rPr>
        <w:t xml:space="preserve"> </w:t>
      </w:r>
      <w:r w:rsidRPr="00CE030F">
        <w:rPr>
          <w:sz w:val="24"/>
          <w:szCs w:val="24"/>
        </w:rPr>
        <w:t>и</w:t>
      </w:r>
      <w:r w:rsidRPr="00CE030F">
        <w:rPr>
          <w:spacing w:val="-9"/>
          <w:sz w:val="24"/>
          <w:szCs w:val="24"/>
        </w:rPr>
        <w:t xml:space="preserve"> </w:t>
      </w:r>
      <w:r w:rsidRPr="00CE030F">
        <w:rPr>
          <w:sz w:val="24"/>
          <w:szCs w:val="24"/>
        </w:rPr>
        <w:t>устранение противоречий, определение достоверности источника информации и т.п.).</w:t>
      </w:r>
    </w:p>
    <w:p w:rsidR="00CC4FAE" w:rsidRPr="00CE030F" w:rsidRDefault="00CC4FAE" w:rsidP="00CC4FAE">
      <w:pPr>
        <w:pStyle w:val="a5"/>
        <w:numPr>
          <w:ilvl w:val="0"/>
          <w:numId w:val="9"/>
        </w:numPr>
        <w:tabs>
          <w:tab w:val="left" w:pos="139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задания</w:t>
      </w:r>
      <w:r w:rsidRPr="00CE030F">
        <w:rPr>
          <w:spacing w:val="-4"/>
          <w:sz w:val="24"/>
          <w:szCs w:val="24"/>
        </w:rPr>
        <w:t xml:space="preserve"> </w:t>
      </w:r>
      <w:r w:rsidRPr="00CE030F">
        <w:rPr>
          <w:sz w:val="24"/>
          <w:szCs w:val="24"/>
        </w:rPr>
        <w:t>на</w:t>
      </w:r>
      <w:r w:rsidRPr="00CE030F">
        <w:rPr>
          <w:spacing w:val="-5"/>
          <w:sz w:val="24"/>
          <w:szCs w:val="24"/>
        </w:rPr>
        <w:t xml:space="preserve"> </w:t>
      </w:r>
      <w:r w:rsidRPr="00CE030F">
        <w:rPr>
          <w:sz w:val="24"/>
          <w:szCs w:val="24"/>
        </w:rPr>
        <w:t>понимание</w:t>
      </w:r>
      <w:r w:rsidRPr="00CE030F">
        <w:rPr>
          <w:spacing w:val="-5"/>
          <w:sz w:val="24"/>
          <w:szCs w:val="24"/>
        </w:rPr>
        <w:t xml:space="preserve"> </w:t>
      </w:r>
      <w:r w:rsidRPr="00CE030F">
        <w:rPr>
          <w:sz w:val="24"/>
          <w:szCs w:val="24"/>
        </w:rPr>
        <w:t>логической</w:t>
      </w:r>
      <w:r w:rsidRPr="00CE030F">
        <w:rPr>
          <w:spacing w:val="-4"/>
          <w:sz w:val="24"/>
          <w:szCs w:val="24"/>
        </w:rPr>
        <w:t xml:space="preserve"> </w:t>
      </w:r>
      <w:r w:rsidRPr="00CE030F">
        <w:rPr>
          <w:sz w:val="24"/>
          <w:szCs w:val="24"/>
        </w:rPr>
        <w:t>формы</w:t>
      </w:r>
      <w:r w:rsidRPr="00CE030F">
        <w:rPr>
          <w:spacing w:val="-4"/>
          <w:sz w:val="24"/>
          <w:szCs w:val="24"/>
        </w:rPr>
        <w:t xml:space="preserve"> </w:t>
      </w:r>
      <w:r w:rsidRPr="00CE030F">
        <w:rPr>
          <w:sz w:val="24"/>
          <w:szCs w:val="24"/>
        </w:rPr>
        <w:t>(связанные</w:t>
      </w:r>
      <w:r w:rsidRPr="00CE030F">
        <w:rPr>
          <w:spacing w:val="-6"/>
          <w:sz w:val="24"/>
          <w:szCs w:val="24"/>
        </w:rPr>
        <w:t xml:space="preserve"> </w:t>
      </w:r>
      <w:r w:rsidRPr="00CE030F">
        <w:rPr>
          <w:sz w:val="24"/>
          <w:szCs w:val="24"/>
        </w:rPr>
        <w:t>с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умением</w:t>
      </w:r>
      <w:r w:rsidRPr="00CE030F">
        <w:rPr>
          <w:spacing w:val="-5"/>
          <w:sz w:val="24"/>
          <w:szCs w:val="24"/>
        </w:rPr>
        <w:t xml:space="preserve"> </w:t>
      </w:r>
      <w:r w:rsidRPr="00CE030F">
        <w:rPr>
          <w:sz w:val="24"/>
          <w:szCs w:val="24"/>
        </w:rPr>
        <w:t>правильно</w:t>
      </w:r>
      <w:r w:rsidRPr="00CE030F">
        <w:rPr>
          <w:spacing w:val="-4"/>
          <w:sz w:val="24"/>
          <w:szCs w:val="24"/>
        </w:rPr>
        <w:t xml:space="preserve"> </w:t>
      </w:r>
      <w:r w:rsidRPr="00CE030F">
        <w:rPr>
          <w:sz w:val="24"/>
          <w:szCs w:val="24"/>
        </w:rPr>
        <w:t>определять число отрицаний в высказывании, отличать логический смысл союзов (и/или, если/только если), кванторов (все/некоторые) и модальных операторов (необходимо/возможно, разрешено/запрещено) и т. д.)</w:t>
      </w:r>
    </w:p>
    <w:p w:rsidR="00CC4FAE" w:rsidRPr="00CE030F" w:rsidRDefault="00CC4FAE" w:rsidP="00CC4FAE">
      <w:pPr>
        <w:pStyle w:val="a5"/>
        <w:numPr>
          <w:ilvl w:val="0"/>
          <w:numId w:val="9"/>
        </w:numPr>
        <w:tabs>
          <w:tab w:val="left" w:pos="139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задания на выведение правильного заключения из предложенных посылок (они могут быть как открытыми, так и закрытыми).</w:t>
      </w:r>
    </w:p>
    <w:p w:rsidR="00CC4FAE" w:rsidRPr="00CE030F" w:rsidRDefault="00CC4FAE" w:rsidP="00CC4FAE">
      <w:pPr>
        <w:pStyle w:val="a3"/>
        <w:spacing w:line="276" w:lineRule="auto"/>
        <w:ind w:firstLine="709"/>
        <w:jc w:val="both"/>
      </w:pPr>
      <w:r w:rsidRPr="00CE030F">
        <w:t>По</w:t>
      </w:r>
      <w:r w:rsidRPr="00CE030F">
        <w:rPr>
          <w:spacing w:val="-4"/>
        </w:rPr>
        <w:t xml:space="preserve"> </w:t>
      </w:r>
      <w:r w:rsidRPr="00CE030F">
        <w:t>форме</w:t>
      </w:r>
      <w:r w:rsidRPr="00CE030F">
        <w:rPr>
          <w:spacing w:val="-3"/>
        </w:rPr>
        <w:t xml:space="preserve"> </w:t>
      </w:r>
      <w:r w:rsidRPr="00CE030F">
        <w:t>задания</w:t>
      </w:r>
      <w:r w:rsidRPr="00CE030F">
        <w:rPr>
          <w:spacing w:val="-1"/>
        </w:rPr>
        <w:t xml:space="preserve"> </w:t>
      </w:r>
      <w:r w:rsidRPr="00CE030F">
        <w:t>школьного</w:t>
      </w:r>
      <w:r w:rsidRPr="00CE030F">
        <w:rPr>
          <w:spacing w:val="-2"/>
        </w:rPr>
        <w:t xml:space="preserve"> </w:t>
      </w:r>
      <w:r w:rsidRPr="00CE030F">
        <w:t>этапа</w:t>
      </w:r>
      <w:r w:rsidRPr="00CE030F">
        <w:rPr>
          <w:spacing w:val="-2"/>
        </w:rPr>
        <w:t xml:space="preserve"> </w:t>
      </w:r>
      <w:r w:rsidRPr="00CE030F">
        <w:t>включают</w:t>
      </w:r>
      <w:r w:rsidRPr="00CE030F">
        <w:rPr>
          <w:spacing w:val="-1"/>
        </w:rPr>
        <w:t xml:space="preserve"> </w:t>
      </w:r>
      <w:r w:rsidRPr="00CE030F">
        <w:t>в</w:t>
      </w:r>
      <w:r w:rsidRPr="00CE030F">
        <w:rPr>
          <w:spacing w:val="-3"/>
        </w:rPr>
        <w:t xml:space="preserve"> </w:t>
      </w:r>
      <w:r w:rsidRPr="00CE030F">
        <w:t>себя</w:t>
      </w:r>
      <w:r w:rsidRPr="00CE030F">
        <w:rPr>
          <w:spacing w:val="-1"/>
        </w:rPr>
        <w:t xml:space="preserve"> </w:t>
      </w:r>
      <w:r w:rsidRPr="00CE030F">
        <w:t>следующие</w:t>
      </w:r>
      <w:r w:rsidRPr="00CE030F">
        <w:rPr>
          <w:spacing w:val="-2"/>
        </w:rPr>
        <w:t xml:space="preserve"> </w:t>
      </w:r>
      <w:r w:rsidRPr="00CE030F">
        <w:t>основные</w:t>
      </w:r>
      <w:r w:rsidRPr="00CE030F">
        <w:rPr>
          <w:spacing w:val="-3"/>
        </w:rPr>
        <w:t xml:space="preserve"> </w:t>
      </w:r>
      <w:r w:rsidRPr="00CE030F">
        <w:rPr>
          <w:spacing w:val="-2"/>
        </w:rPr>
        <w:t>типы:</w:t>
      </w:r>
    </w:p>
    <w:p w:rsidR="00CC4FAE" w:rsidRPr="00CE030F" w:rsidRDefault="00CC4FAE" w:rsidP="00CC4FAE">
      <w:pPr>
        <w:pStyle w:val="a5"/>
        <w:numPr>
          <w:ilvl w:val="0"/>
          <w:numId w:val="9"/>
        </w:numPr>
        <w:tabs>
          <w:tab w:val="left" w:pos="1449"/>
          <w:tab w:val="left" w:pos="145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единичный</w:t>
      </w:r>
      <w:r w:rsidRPr="00CE030F">
        <w:rPr>
          <w:spacing w:val="-4"/>
          <w:sz w:val="24"/>
          <w:szCs w:val="24"/>
        </w:rPr>
        <w:t xml:space="preserve"> </w:t>
      </w:r>
      <w:r w:rsidRPr="00CE030F">
        <w:rPr>
          <w:spacing w:val="-2"/>
          <w:sz w:val="24"/>
          <w:szCs w:val="24"/>
        </w:rPr>
        <w:t>выбор;</w:t>
      </w:r>
    </w:p>
    <w:p w:rsidR="00CC4FAE" w:rsidRPr="00CE030F" w:rsidRDefault="00CC4FAE" w:rsidP="00CC4FAE">
      <w:pPr>
        <w:pStyle w:val="a5"/>
        <w:numPr>
          <w:ilvl w:val="0"/>
          <w:numId w:val="9"/>
        </w:numPr>
        <w:tabs>
          <w:tab w:val="left" w:pos="1449"/>
          <w:tab w:val="left" w:pos="145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множественный</w:t>
      </w:r>
      <w:r w:rsidRPr="00CE030F">
        <w:rPr>
          <w:spacing w:val="-5"/>
          <w:sz w:val="24"/>
          <w:szCs w:val="24"/>
        </w:rPr>
        <w:t xml:space="preserve"> </w:t>
      </w:r>
      <w:r w:rsidRPr="00CE030F">
        <w:rPr>
          <w:spacing w:val="-2"/>
          <w:sz w:val="24"/>
          <w:szCs w:val="24"/>
        </w:rPr>
        <w:t>выбор;</w:t>
      </w:r>
    </w:p>
    <w:p w:rsidR="00CC4FAE" w:rsidRPr="00CE030F" w:rsidRDefault="00CC4FAE" w:rsidP="00CC4FAE">
      <w:pPr>
        <w:pStyle w:val="a5"/>
        <w:numPr>
          <w:ilvl w:val="0"/>
          <w:numId w:val="9"/>
        </w:numPr>
        <w:tabs>
          <w:tab w:val="left" w:pos="1449"/>
          <w:tab w:val="left" w:pos="145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краткий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pacing w:val="-2"/>
          <w:sz w:val="24"/>
          <w:szCs w:val="24"/>
        </w:rPr>
        <w:t>ответ;</w:t>
      </w:r>
    </w:p>
    <w:p w:rsidR="00CC4FAE" w:rsidRPr="00CE030F" w:rsidRDefault="00CC4FAE" w:rsidP="00CC4FAE">
      <w:pPr>
        <w:pStyle w:val="a5"/>
        <w:numPr>
          <w:ilvl w:val="0"/>
          <w:numId w:val="9"/>
        </w:numPr>
        <w:tabs>
          <w:tab w:val="left" w:pos="1449"/>
          <w:tab w:val="left" w:pos="145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задание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на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установление</w:t>
      </w:r>
      <w:r w:rsidRPr="00CE030F">
        <w:rPr>
          <w:spacing w:val="-2"/>
          <w:sz w:val="24"/>
          <w:szCs w:val="24"/>
        </w:rPr>
        <w:t xml:space="preserve"> соответствия;</w:t>
      </w:r>
    </w:p>
    <w:p w:rsidR="00CC4FAE" w:rsidRPr="00CE030F" w:rsidRDefault="00CC4FAE" w:rsidP="00CC4FAE">
      <w:pPr>
        <w:pStyle w:val="a5"/>
        <w:numPr>
          <w:ilvl w:val="0"/>
          <w:numId w:val="9"/>
        </w:numPr>
        <w:tabs>
          <w:tab w:val="left" w:pos="1449"/>
          <w:tab w:val="left" w:pos="145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заполнение</w:t>
      </w:r>
      <w:r w:rsidRPr="00CE030F">
        <w:rPr>
          <w:spacing w:val="-4"/>
          <w:sz w:val="24"/>
          <w:szCs w:val="24"/>
        </w:rPr>
        <w:t xml:space="preserve"> </w:t>
      </w:r>
      <w:r w:rsidRPr="00CE030F">
        <w:rPr>
          <w:sz w:val="24"/>
          <w:szCs w:val="24"/>
        </w:rPr>
        <w:t>пропусков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с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pacing w:val="-2"/>
          <w:sz w:val="24"/>
          <w:szCs w:val="24"/>
        </w:rPr>
        <w:t>выбором;</w:t>
      </w:r>
    </w:p>
    <w:p w:rsidR="00CC4FAE" w:rsidRPr="00CE030F" w:rsidRDefault="00CC4FAE" w:rsidP="00CC4FAE">
      <w:pPr>
        <w:pStyle w:val="a5"/>
        <w:numPr>
          <w:ilvl w:val="0"/>
          <w:numId w:val="9"/>
        </w:numPr>
        <w:tabs>
          <w:tab w:val="left" w:pos="1452"/>
          <w:tab w:val="left" w:pos="145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установление</w:t>
      </w:r>
      <w:r w:rsidRPr="00CE030F">
        <w:rPr>
          <w:spacing w:val="-8"/>
          <w:sz w:val="24"/>
          <w:szCs w:val="24"/>
        </w:rPr>
        <w:t xml:space="preserve"> </w:t>
      </w:r>
      <w:r w:rsidRPr="00CE030F">
        <w:rPr>
          <w:spacing w:val="-2"/>
          <w:sz w:val="24"/>
          <w:szCs w:val="24"/>
        </w:rPr>
        <w:t>последовательности;</w:t>
      </w:r>
    </w:p>
    <w:p w:rsidR="00CC4FAE" w:rsidRPr="00CE030F" w:rsidRDefault="00CC4FAE" w:rsidP="00CC4FAE">
      <w:pPr>
        <w:pStyle w:val="a5"/>
        <w:numPr>
          <w:ilvl w:val="0"/>
          <w:numId w:val="9"/>
        </w:numPr>
        <w:tabs>
          <w:tab w:val="left" w:pos="1449"/>
          <w:tab w:val="left" w:pos="145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развернутый</w:t>
      </w:r>
      <w:r w:rsidRPr="00CE030F">
        <w:rPr>
          <w:spacing w:val="-7"/>
          <w:sz w:val="24"/>
          <w:szCs w:val="24"/>
        </w:rPr>
        <w:t xml:space="preserve"> </w:t>
      </w:r>
      <w:r w:rsidRPr="00CE030F">
        <w:rPr>
          <w:spacing w:val="-2"/>
          <w:sz w:val="24"/>
          <w:szCs w:val="24"/>
        </w:rPr>
        <w:t>ответ.</w:t>
      </w:r>
    </w:p>
    <w:p w:rsidR="00CC4FAE" w:rsidRPr="00CE030F" w:rsidRDefault="00CC4FAE" w:rsidP="00CC4FAE">
      <w:pPr>
        <w:ind w:firstLine="709"/>
        <w:jc w:val="both"/>
        <w:rPr>
          <w:b/>
          <w:sz w:val="24"/>
          <w:szCs w:val="24"/>
        </w:rPr>
      </w:pPr>
      <w:r w:rsidRPr="00CE030F">
        <w:rPr>
          <w:b/>
          <w:sz w:val="24"/>
          <w:szCs w:val="24"/>
        </w:rPr>
        <w:t>Минимальный</w:t>
      </w:r>
      <w:r w:rsidRPr="00CE030F">
        <w:rPr>
          <w:b/>
          <w:spacing w:val="-3"/>
          <w:sz w:val="24"/>
          <w:szCs w:val="24"/>
        </w:rPr>
        <w:t xml:space="preserve"> </w:t>
      </w:r>
      <w:r w:rsidRPr="00CE030F">
        <w:rPr>
          <w:b/>
          <w:sz w:val="24"/>
          <w:szCs w:val="24"/>
        </w:rPr>
        <w:t>уровень</w:t>
      </w:r>
      <w:r w:rsidRPr="00CE030F">
        <w:rPr>
          <w:b/>
          <w:spacing w:val="-3"/>
          <w:sz w:val="24"/>
          <w:szCs w:val="24"/>
        </w:rPr>
        <w:t xml:space="preserve"> </w:t>
      </w:r>
      <w:r w:rsidRPr="00CE030F">
        <w:rPr>
          <w:b/>
          <w:sz w:val="24"/>
          <w:szCs w:val="24"/>
        </w:rPr>
        <w:t>требований</w:t>
      </w:r>
      <w:r w:rsidRPr="00CE030F">
        <w:rPr>
          <w:b/>
          <w:spacing w:val="-5"/>
          <w:sz w:val="24"/>
          <w:szCs w:val="24"/>
        </w:rPr>
        <w:t xml:space="preserve"> </w:t>
      </w:r>
      <w:r w:rsidRPr="00CE030F">
        <w:rPr>
          <w:b/>
          <w:sz w:val="24"/>
          <w:szCs w:val="24"/>
        </w:rPr>
        <w:t>к</w:t>
      </w:r>
      <w:r w:rsidRPr="00CE030F">
        <w:rPr>
          <w:b/>
          <w:spacing w:val="-3"/>
          <w:sz w:val="24"/>
          <w:szCs w:val="24"/>
        </w:rPr>
        <w:t xml:space="preserve"> </w:t>
      </w:r>
      <w:r w:rsidRPr="00CE030F">
        <w:rPr>
          <w:b/>
          <w:sz w:val="24"/>
          <w:szCs w:val="24"/>
        </w:rPr>
        <w:t>заданиям</w:t>
      </w:r>
      <w:r w:rsidRPr="00CE030F">
        <w:rPr>
          <w:b/>
          <w:spacing w:val="2"/>
          <w:sz w:val="24"/>
          <w:szCs w:val="24"/>
        </w:rPr>
        <w:t xml:space="preserve"> </w:t>
      </w:r>
      <w:r w:rsidRPr="00CE030F">
        <w:rPr>
          <w:b/>
          <w:sz w:val="24"/>
          <w:szCs w:val="24"/>
        </w:rPr>
        <w:t>школьного</w:t>
      </w:r>
      <w:r w:rsidRPr="00CE030F">
        <w:rPr>
          <w:b/>
          <w:spacing w:val="-2"/>
          <w:sz w:val="24"/>
          <w:szCs w:val="24"/>
        </w:rPr>
        <w:t xml:space="preserve"> </w:t>
      </w:r>
      <w:r w:rsidRPr="00CE030F">
        <w:rPr>
          <w:b/>
          <w:spacing w:val="-4"/>
          <w:sz w:val="24"/>
          <w:szCs w:val="24"/>
        </w:rPr>
        <w:t>тура</w:t>
      </w:r>
    </w:p>
    <w:p w:rsidR="00CC4FAE" w:rsidRPr="00CE030F" w:rsidRDefault="00CC4FAE" w:rsidP="00CC4FAE">
      <w:pPr>
        <w:pStyle w:val="a3"/>
        <w:spacing w:line="276" w:lineRule="auto"/>
        <w:ind w:firstLine="709"/>
        <w:jc w:val="both"/>
      </w:pPr>
      <w:r w:rsidRPr="00CE030F">
        <w:lastRenderedPageBreak/>
        <w:t>Школьный этап олимпиады по обществознанию проводится в один тур для всех возрастных групп.</w:t>
      </w:r>
    </w:p>
    <w:p w:rsidR="00CC4FAE" w:rsidRPr="00CE030F" w:rsidRDefault="00CC4FAE" w:rsidP="00CC4FAE">
      <w:pPr>
        <w:pStyle w:val="a3"/>
        <w:spacing w:line="276" w:lineRule="auto"/>
        <w:ind w:firstLine="709"/>
        <w:jc w:val="both"/>
      </w:pPr>
      <w:r w:rsidRPr="00CE030F">
        <w:t>Предметно-методическим комиссиям необходимо разработать задания, состоящие не более чем из 10 заданий, а также не более чем из 2-3 заданий, раскрывающих обязательное базовое содержание образовательной области и требования к уровню подготовки выпускников основной и средней школы по обществознанию.</w:t>
      </w:r>
    </w:p>
    <w:p w:rsidR="00CC4FAE" w:rsidRPr="00CE030F" w:rsidRDefault="00CC4FAE" w:rsidP="00CC4FAE">
      <w:pPr>
        <w:pStyle w:val="a3"/>
        <w:spacing w:line="276" w:lineRule="auto"/>
        <w:ind w:firstLine="709"/>
        <w:jc w:val="both"/>
      </w:pPr>
      <w:r w:rsidRPr="00CE030F">
        <w:t>Целесообразно наличие в заданиях для каждой параллели логической задачи, заданий культурологической тематики, правовых и экономических задач, а также заданий на анализ информации, содержащейся в различных источниках.</w:t>
      </w:r>
    </w:p>
    <w:p w:rsidR="00CC4FAE" w:rsidRPr="00CE030F" w:rsidRDefault="00CC4FAE" w:rsidP="00CC4FAE">
      <w:pPr>
        <w:pStyle w:val="a3"/>
        <w:spacing w:line="276" w:lineRule="auto"/>
        <w:ind w:firstLine="709"/>
        <w:jc w:val="both"/>
      </w:pPr>
      <w:r w:rsidRPr="00CE030F">
        <w:t>Уровень сложности заданий должен быть определен таким образом, чтобы на их решение</w:t>
      </w:r>
      <w:r w:rsidRPr="00CE030F">
        <w:rPr>
          <w:spacing w:val="-4"/>
        </w:rPr>
        <w:t xml:space="preserve"> </w:t>
      </w:r>
      <w:r w:rsidRPr="00CE030F">
        <w:t>участник</w:t>
      </w:r>
      <w:r w:rsidRPr="00CE030F">
        <w:rPr>
          <w:spacing w:val="-5"/>
        </w:rPr>
        <w:t xml:space="preserve"> </w:t>
      </w:r>
      <w:r w:rsidRPr="00CE030F">
        <w:t>смог</w:t>
      </w:r>
      <w:r w:rsidRPr="00CE030F">
        <w:rPr>
          <w:spacing w:val="-6"/>
        </w:rPr>
        <w:t xml:space="preserve"> </w:t>
      </w:r>
      <w:r w:rsidRPr="00CE030F">
        <w:t>затратить</w:t>
      </w:r>
      <w:r w:rsidRPr="00CE030F">
        <w:rPr>
          <w:spacing w:val="-4"/>
        </w:rPr>
        <w:t xml:space="preserve"> </w:t>
      </w:r>
      <w:r w:rsidRPr="00CE030F">
        <w:t>в</w:t>
      </w:r>
      <w:r w:rsidRPr="00CE030F">
        <w:rPr>
          <w:spacing w:val="-6"/>
        </w:rPr>
        <w:t xml:space="preserve"> </w:t>
      </w:r>
      <w:r w:rsidRPr="00CE030F">
        <w:t>общей</w:t>
      </w:r>
      <w:r w:rsidRPr="00CE030F">
        <w:rPr>
          <w:spacing w:val="-5"/>
        </w:rPr>
        <w:t xml:space="preserve"> </w:t>
      </w:r>
      <w:r w:rsidRPr="00CE030F">
        <w:t>сложности</w:t>
      </w:r>
      <w:r w:rsidRPr="00CE030F">
        <w:rPr>
          <w:spacing w:val="-4"/>
        </w:rPr>
        <w:t xml:space="preserve"> </w:t>
      </w:r>
      <w:r w:rsidRPr="00CE030F">
        <w:t>не</w:t>
      </w:r>
      <w:r w:rsidRPr="00CE030F">
        <w:rPr>
          <w:spacing w:val="-7"/>
        </w:rPr>
        <w:t xml:space="preserve"> </w:t>
      </w:r>
      <w:r w:rsidRPr="00CE030F">
        <w:t>более</w:t>
      </w:r>
      <w:r w:rsidRPr="00CE030F">
        <w:rPr>
          <w:spacing w:val="-4"/>
        </w:rPr>
        <w:t xml:space="preserve"> </w:t>
      </w:r>
      <w:r w:rsidRPr="00CE030F">
        <w:t>45</w:t>
      </w:r>
      <w:r w:rsidRPr="00CE030F">
        <w:rPr>
          <w:spacing w:val="-6"/>
        </w:rPr>
        <w:t xml:space="preserve"> </w:t>
      </w:r>
      <w:r w:rsidRPr="00CE030F">
        <w:t>минут</w:t>
      </w:r>
      <w:r w:rsidRPr="00CE030F">
        <w:rPr>
          <w:spacing w:val="-2"/>
        </w:rPr>
        <w:t xml:space="preserve"> </w:t>
      </w:r>
      <w:r w:rsidRPr="00CE030F">
        <w:t>(6</w:t>
      </w:r>
      <w:r w:rsidRPr="00CE030F">
        <w:rPr>
          <w:spacing w:val="-7"/>
        </w:rPr>
        <w:t xml:space="preserve"> </w:t>
      </w:r>
      <w:r w:rsidRPr="00CE030F">
        <w:t>класс),</w:t>
      </w:r>
      <w:r w:rsidRPr="00CE030F">
        <w:rPr>
          <w:spacing w:val="-7"/>
        </w:rPr>
        <w:t xml:space="preserve"> </w:t>
      </w:r>
      <w:r w:rsidRPr="00CE030F">
        <w:t>не</w:t>
      </w:r>
      <w:r w:rsidRPr="00CE030F">
        <w:rPr>
          <w:spacing w:val="-7"/>
        </w:rPr>
        <w:t xml:space="preserve"> </w:t>
      </w:r>
      <w:r w:rsidRPr="00CE030F">
        <w:t>более</w:t>
      </w:r>
      <w:r w:rsidRPr="00CE030F">
        <w:rPr>
          <w:spacing w:val="-7"/>
        </w:rPr>
        <w:t xml:space="preserve"> </w:t>
      </w:r>
      <w:r w:rsidRPr="00CE030F">
        <w:t>60 минут 7-8 класс, не более 90 минут (9-11 класс).</w:t>
      </w:r>
    </w:p>
    <w:p w:rsidR="00CC4FAE" w:rsidRPr="00CE030F" w:rsidRDefault="00CC4FAE" w:rsidP="00CC4FAE">
      <w:pPr>
        <w:pStyle w:val="a3"/>
        <w:spacing w:line="276" w:lineRule="auto"/>
        <w:ind w:firstLine="709"/>
        <w:jc w:val="both"/>
      </w:pPr>
      <w:r w:rsidRPr="00CE030F">
        <w:t>Задания</w:t>
      </w:r>
      <w:r w:rsidRPr="00CE030F">
        <w:rPr>
          <w:spacing w:val="47"/>
        </w:rPr>
        <w:t xml:space="preserve"> </w:t>
      </w:r>
      <w:r w:rsidRPr="00CE030F">
        <w:t>школьного</w:t>
      </w:r>
      <w:r w:rsidRPr="00CE030F">
        <w:rPr>
          <w:spacing w:val="50"/>
        </w:rPr>
        <w:t xml:space="preserve"> </w:t>
      </w:r>
      <w:r w:rsidRPr="00CE030F">
        <w:t>этапа</w:t>
      </w:r>
      <w:r w:rsidRPr="00CE030F">
        <w:rPr>
          <w:spacing w:val="49"/>
        </w:rPr>
        <w:t xml:space="preserve"> </w:t>
      </w:r>
      <w:r w:rsidRPr="00CE030F">
        <w:t>олимпиады</w:t>
      </w:r>
      <w:r w:rsidRPr="00CE030F">
        <w:rPr>
          <w:spacing w:val="50"/>
        </w:rPr>
        <w:t xml:space="preserve"> </w:t>
      </w:r>
      <w:r w:rsidRPr="00CE030F">
        <w:t>разрабатываются</w:t>
      </w:r>
      <w:r w:rsidRPr="00CE030F">
        <w:rPr>
          <w:spacing w:val="50"/>
        </w:rPr>
        <w:t xml:space="preserve"> </w:t>
      </w:r>
      <w:r w:rsidRPr="00CE030F">
        <w:t>для</w:t>
      </w:r>
      <w:r w:rsidRPr="00CE030F">
        <w:rPr>
          <w:spacing w:val="51"/>
        </w:rPr>
        <w:t xml:space="preserve"> </w:t>
      </w:r>
      <w:r w:rsidRPr="00CE030F">
        <w:t>следующих</w:t>
      </w:r>
      <w:r w:rsidRPr="00CE030F">
        <w:rPr>
          <w:spacing w:val="52"/>
        </w:rPr>
        <w:t xml:space="preserve"> </w:t>
      </w:r>
      <w:r w:rsidRPr="00CE030F">
        <w:rPr>
          <w:spacing w:val="-2"/>
        </w:rPr>
        <w:t>возрастных</w:t>
      </w:r>
    </w:p>
    <w:p w:rsidR="00CC4FAE" w:rsidRPr="00CE030F" w:rsidRDefault="00CC4FAE" w:rsidP="00CC4FAE">
      <w:pPr>
        <w:pStyle w:val="a3"/>
        <w:spacing w:line="276" w:lineRule="auto"/>
        <w:ind w:firstLine="709"/>
        <w:jc w:val="both"/>
      </w:pPr>
      <w:r w:rsidRPr="00CE030F">
        <w:rPr>
          <w:spacing w:val="-2"/>
        </w:rPr>
        <w:t>групп:</w:t>
      </w:r>
    </w:p>
    <w:p w:rsidR="00CC4FAE" w:rsidRPr="00CE030F" w:rsidRDefault="00CC4FAE" w:rsidP="00CC4FAE">
      <w:pPr>
        <w:pStyle w:val="a3"/>
        <w:tabs>
          <w:tab w:val="left" w:pos="2385"/>
          <w:tab w:val="left" w:pos="4596"/>
          <w:tab w:val="left" w:pos="4918"/>
          <w:tab w:val="left" w:pos="8032"/>
        </w:tabs>
        <w:spacing w:line="276" w:lineRule="auto"/>
        <w:ind w:firstLine="709"/>
        <w:jc w:val="both"/>
      </w:pPr>
      <w:r w:rsidRPr="00CE030F">
        <w:t>а)</w:t>
      </w:r>
      <w:r w:rsidRPr="00CE030F">
        <w:rPr>
          <w:spacing w:val="-15"/>
        </w:rPr>
        <w:t xml:space="preserve"> </w:t>
      </w:r>
      <w:r w:rsidRPr="00CE030F">
        <w:t>первая</w:t>
      </w:r>
      <w:r w:rsidRPr="00CE030F">
        <w:rPr>
          <w:spacing w:val="-14"/>
        </w:rPr>
        <w:t xml:space="preserve"> </w:t>
      </w:r>
      <w:r w:rsidRPr="00CE030F">
        <w:t>возрастная</w:t>
      </w:r>
      <w:r w:rsidRPr="00CE030F">
        <w:rPr>
          <w:spacing w:val="-14"/>
        </w:rPr>
        <w:t xml:space="preserve"> </w:t>
      </w:r>
      <w:r w:rsidRPr="00CE030F">
        <w:t>группа</w:t>
      </w:r>
      <w:r w:rsidRPr="00CE030F">
        <w:rPr>
          <w:spacing w:val="-13"/>
        </w:rPr>
        <w:t xml:space="preserve"> </w:t>
      </w:r>
      <w:r w:rsidRPr="00CE030F">
        <w:t>–</w:t>
      </w:r>
      <w:r w:rsidRPr="00CE030F">
        <w:rPr>
          <w:spacing w:val="-14"/>
        </w:rPr>
        <w:t xml:space="preserve"> </w:t>
      </w:r>
      <w:r w:rsidRPr="00CE030F">
        <w:t>обучающиеся</w:t>
      </w:r>
      <w:r w:rsidRPr="00CE030F">
        <w:rPr>
          <w:spacing w:val="-14"/>
        </w:rPr>
        <w:t xml:space="preserve"> </w:t>
      </w:r>
      <w:r w:rsidRPr="00CE030F">
        <w:t>6</w:t>
      </w:r>
      <w:r w:rsidRPr="00CE030F">
        <w:rPr>
          <w:spacing w:val="-14"/>
        </w:rPr>
        <w:t xml:space="preserve"> </w:t>
      </w:r>
      <w:r w:rsidRPr="00CE030F">
        <w:t>классов</w:t>
      </w:r>
      <w:r w:rsidRPr="00CE030F">
        <w:rPr>
          <w:spacing w:val="-15"/>
        </w:rPr>
        <w:t xml:space="preserve"> </w:t>
      </w:r>
      <w:r w:rsidRPr="00CE030F">
        <w:t>общеобразовательных</w:t>
      </w:r>
      <w:r w:rsidRPr="00CE030F">
        <w:rPr>
          <w:spacing w:val="-12"/>
        </w:rPr>
        <w:t xml:space="preserve"> </w:t>
      </w:r>
      <w:r w:rsidRPr="00CE030F">
        <w:t>организаций;</w:t>
      </w:r>
    </w:p>
    <w:p w:rsidR="00CC4FAE" w:rsidRPr="00CE030F" w:rsidRDefault="00CC4FAE" w:rsidP="00CC4FAE">
      <w:pPr>
        <w:pStyle w:val="a3"/>
        <w:tabs>
          <w:tab w:val="left" w:pos="2385"/>
          <w:tab w:val="left" w:pos="4596"/>
          <w:tab w:val="left" w:pos="4918"/>
          <w:tab w:val="left" w:pos="8032"/>
        </w:tabs>
        <w:spacing w:line="276" w:lineRule="auto"/>
        <w:ind w:firstLine="709"/>
        <w:jc w:val="both"/>
      </w:pPr>
      <w:r w:rsidRPr="00CE030F">
        <w:t>б)</w:t>
      </w:r>
      <w:r w:rsidRPr="00CE030F">
        <w:rPr>
          <w:spacing w:val="39"/>
        </w:rPr>
        <w:t xml:space="preserve"> </w:t>
      </w:r>
      <w:r w:rsidRPr="00CE030F">
        <w:rPr>
          <w:spacing w:val="-2"/>
        </w:rPr>
        <w:t>вторая</w:t>
      </w:r>
      <w:r w:rsidRPr="00CE030F">
        <w:t xml:space="preserve"> возрастная</w:t>
      </w:r>
      <w:r w:rsidRPr="00CE030F">
        <w:rPr>
          <w:spacing w:val="35"/>
        </w:rPr>
        <w:t xml:space="preserve"> </w:t>
      </w:r>
      <w:r w:rsidRPr="00CE030F">
        <w:rPr>
          <w:spacing w:val="-2"/>
        </w:rPr>
        <w:t>группа</w:t>
      </w:r>
      <w:r w:rsidRPr="00CE030F">
        <w:t xml:space="preserve"> </w:t>
      </w:r>
      <w:r w:rsidRPr="00CE030F">
        <w:rPr>
          <w:spacing w:val="-10"/>
        </w:rPr>
        <w:t>–</w:t>
      </w:r>
      <w:r w:rsidRPr="00CE030F">
        <w:t xml:space="preserve"> обучающиеся</w:t>
      </w:r>
      <w:r w:rsidRPr="00CE030F">
        <w:rPr>
          <w:spacing w:val="38"/>
        </w:rPr>
        <w:t xml:space="preserve"> </w:t>
      </w:r>
      <w:r w:rsidRPr="00CE030F">
        <w:t>7-8</w:t>
      </w:r>
      <w:r w:rsidRPr="00CE030F">
        <w:rPr>
          <w:spacing w:val="38"/>
        </w:rPr>
        <w:t xml:space="preserve"> </w:t>
      </w:r>
      <w:r w:rsidRPr="00CE030F">
        <w:rPr>
          <w:spacing w:val="-2"/>
        </w:rPr>
        <w:t>классов</w:t>
      </w:r>
      <w:r w:rsidRPr="00CE030F">
        <w:t xml:space="preserve"> </w:t>
      </w:r>
      <w:r w:rsidRPr="00CE030F">
        <w:rPr>
          <w:spacing w:val="-2"/>
        </w:rPr>
        <w:t>общеобразовательных организаций;</w:t>
      </w:r>
    </w:p>
    <w:p w:rsidR="00CC4FAE" w:rsidRPr="00CE030F" w:rsidRDefault="00CC4FAE" w:rsidP="00CC4FAE">
      <w:pPr>
        <w:pStyle w:val="a3"/>
        <w:tabs>
          <w:tab w:val="left" w:pos="1507"/>
          <w:tab w:val="left" w:pos="2371"/>
          <w:tab w:val="left" w:pos="3690"/>
          <w:tab w:val="left" w:pos="4779"/>
          <w:tab w:val="left" w:pos="6392"/>
          <w:tab w:val="left" w:pos="7040"/>
          <w:tab w:val="left" w:pos="8035"/>
        </w:tabs>
        <w:spacing w:line="276" w:lineRule="auto"/>
        <w:ind w:firstLine="709"/>
        <w:jc w:val="both"/>
      </w:pPr>
      <w:r w:rsidRPr="00CE030F">
        <w:rPr>
          <w:spacing w:val="-6"/>
        </w:rPr>
        <w:t>в)</w:t>
      </w:r>
      <w:r w:rsidRPr="00CE030F">
        <w:t xml:space="preserve"> </w:t>
      </w:r>
      <w:r w:rsidRPr="00CE030F">
        <w:rPr>
          <w:spacing w:val="-2"/>
        </w:rPr>
        <w:t>третья</w:t>
      </w:r>
      <w:r w:rsidRPr="00CE030F">
        <w:t xml:space="preserve"> </w:t>
      </w:r>
      <w:r w:rsidRPr="00CE030F">
        <w:rPr>
          <w:spacing w:val="-2"/>
        </w:rPr>
        <w:t>возрастная</w:t>
      </w:r>
      <w:r w:rsidRPr="00CE030F">
        <w:t xml:space="preserve"> группа – </w:t>
      </w:r>
      <w:r w:rsidRPr="00CE030F">
        <w:rPr>
          <w:spacing w:val="-2"/>
        </w:rPr>
        <w:t>обучающиеся</w:t>
      </w:r>
      <w:r w:rsidRPr="00CE030F">
        <w:t xml:space="preserve"> </w:t>
      </w:r>
      <w:r w:rsidRPr="00CE030F">
        <w:rPr>
          <w:spacing w:val="-4"/>
        </w:rPr>
        <w:t>9-11</w:t>
      </w:r>
      <w:r w:rsidRPr="00CE030F">
        <w:t xml:space="preserve"> </w:t>
      </w:r>
      <w:r w:rsidRPr="00CE030F">
        <w:rPr>
          <w:spacing w:val="-2"/>
        </w:rPr>
        <w:t>классов</w:t>
      </w:r>
      <w:r w:rsidRPr="00CE030F">
        <w:t xml:space="preserve"> </w:t>
      </w:r>
      <w:r w:rsidRPr="00CE030F">
        <w:rPr>
          <w:spacing w:val="-2"/>
        </w:rPr>
        <w:t>общеобразовательных организаций.</w:t>
      </w:r>
    </w:p>
    <w:p w:rsidR="00CC4FAE" w:rsidRPr="00CE030F" w:rsidRDefault="00CC4FAE" w:rsidP="00CC4FAE">
      <w:pPr>
        <w:pStyle w:val="a3"/>
        <w:spacing w:line="276" w:lineRule="auto"/>
        <w:ind w:firstLine="709"/>
        <w:jc w:val="both"/>
      </w:pPr>
      <w:r w:rsidRPr="00CE030F">
        <w:t>К</w:t>
      </w:r>
      <w:r w:rsidRPr="00CE030F">
        <w:rPr>
          <w:spacing w:val="-5"/>
        </w:rPr>
        <w:t xml:space="preserve"> </w:t>
      </w:r>
      <w:r w:rsidRPr="00CE030F">
        <w:t>олимпиадным</w:t>
      </w:r>
      <w:r w:rsidRPr="00CE030F">
        <w:rPr>
          <w:spacing w:val="-3"/>
        </w:rPr>
        <w:t xml:space="preserve"> </w:t>
      </w:r>
      <w:r w:rsidRPr="00CE030F">
        <w:t>заданиям</w:t>
      </w:r>
      <w:r w:rsidRPr="00CE030F">
        <w:rPr>
          <w:spacing w:val="-3"/>
        </w:rPr>
        <w:t xml:space="preserve"> </w:t>
      </w:r>
      <w:r w:rsidRPr="00CE030F">
        <w:t>предъявляются</w:t>
      </w:r>
      <w:r w:rsidRPr="00CE030F">
        <w:rPr>
          <w:spacing w:val="-3"/>
        </w:rPr>
        <w:t xml:space="preserve"> </w:t>
      </w:r>
      <w:r w:rsidRPr="00CE030F">
        <w:t>следующие</w:t>
      </w:r>
      <w:r w:rsidRPr="00CE030F">
        <w:rPr>
          <w:spacing w:val="-2"/>
        </w:rPr>
        <w:t xml:space="preserve"> </w:t>
      </w:r>
      <w:r w:rsidRPr="00CE030F">
        <w:t>общие</w:t>
      </w:r>
      <w:r w:rsidRPr="00CE030F">
        <w:rPr>
          <w:spacing w:val="-3"/>
        </w:rPr>
        <w:t xml:space="preserve"> </w:t>
      </w:r>
      <w:r w:rsidRPr="00CE030F">
        <w:rPr>
          <w:spacing w:val="-2"/>
        </w:rPr>
        <w:t>требования:</w:t>
      </w:r>
    </w:p>
    <w:p w:rsidR="00CC4FAE" w:rsidRPr="00CE030F" w:rsidRDefault="00CC4FAE" w:rsidP="00CC4FAE">
      <w:pPr>
        <w:pStyle w:val="a5"/>
        <w:numPr>
          <w:ilvl w:val="0"/>
          <w:numId w:val="9"/>
        </w:numPr>
        <w:tabs>
          <w:tab w:val="left" w:pos="139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соответствие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уровня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сложности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заданий</w:t>
      </w:r>
      <w:r w:rsidRPr="00CE030F">
        <w:rPr>
          <w:spacing w:val="-5"/>
          <w:sz w:val="24"/>
          <w:szCs w:val="24"/>
        </w:rPr>
        <w:t xml:space="preserve"> </w:t>
      </w:r>
      <w:r w:rsidRPr="00CE030F">
        <w:rPr>
          <w:sz w:val="24"/>
          <w:szCs w:val="24"/>
        </w:rPr>
        <w:t>заявленной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возрастной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pacing w:val="-2"/>
          <w:sz w:val="24"/>
          <w:szCs w:val="24"/>
        </w:rPr>
        <w:t>группе;</w:t>
      </w:r>
    </w:p>
    <w:p w:rsidR="00CC4FAE" w:rsidRPr="00CE030F" w:rsidRDefault="00CC4FAE" w:rsidP="00CC4FAE">
      <w:pPr>
        <w:pStyle w:val="a5"/>
        <w:numPr>
          <w:ilvl w:val="0"/>
          <w:numId w:val="9"/>
        </w:numPr>
        <w:tabs>
          <w:tab w:val="left" w:pos="139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тематическое</w:t>
      </w:r>
      <w:r w:rsidRPr="00CE030F">
        <w:rPr>
          <w:spacing w:val="-4"/>
          <w:sz w:val="24"/>
          <w:szCs w:val="24"/>
        </w:rPr>
        <w:t xml:space="preserve"> </w:t>
      </w:r>
      <w:r w:rsidRPr="00CE030F">
        <w:rPr>
          <w:sz w:val="24"/>
          <w:szCs w:val="24"/>
        </w:rPr>
        <w:t>разнообразие</w:t>
      </w:r>
      <w:r w:rsidRPr="00CE030F">
        <w:rPr>
          <w:spacing w:val="-4"/>
          <w:sz w:val="24"/>
          <w:szCs w:val="24"/>
        </w:rPr>
        <w:t xml:space="preserve"> </w:t>
      </w:r>
      <w:r w:rsidRPr="00CE030F">
        <w:rPr>
          <w:spacing w:val="-2"/>
          <w:sz w:val="24"/>
          <w:szCs w:val="24"/>
        </w:rPr>
        <w:t>заданий;</w:t>
      </w:r>
    </w:p>
    <w:p w:rsidR="00CC4FAE" w:rsidRPr="00CE030F" w:rsidRDefault="00CC4FAE" w:rsidP="00CC4FAE">
      <w:pPr>
        <w:pStyle w:val="a5"/>
        <w:numPr>
          <w:ilvl w:val="0"/>
          <w:numId w:val="9"/>
        </w:numPr>
        <w:tabs>
          <w:tab w:val="left" w:pos="139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корректность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формулировок</w:t>
      </w:r>
      <w:r w:rsidRPr="00CE030F">
        <w:rPr>
          <w:spacing w:val="-2"/>
          <w:sz w:val="24"/>
          <w:szCs w:val="24"/>
        </w:rPr>
        <w:t xml:space="preserve"> заданий;</w:t>
      </w:r>
    </w:p>
    <w:p w:rsidR="00CC4FAE" w:rsidRPr="00CE030F" w:rsidRDefault="00CC4FAE" w:rsidP="00CC4FAE">
      <w:pPr>
        <w:pStyle w:val="a5"/>
        <w:numPr>
          <w:ilvl w:val="0"/>
          <w:numId w:val="9"/>
        </w:numPr>
        <w:tabs>
          <w:tab w:val="left" w:pos="139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указание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максимального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балла</w:t>
      </w:r>
      <w:r w:rsidRPr="00CE030F">
        <w:rPr>
          <w:spacing w:val="-4"/>
          <w:sz w:val="24"/>
          <w:szCs w:val="24"/>
        </w:rPr>
        <w:t xml:space="preserve"> </w:t>
      </w:r>
      <w:r w:rsidRPr="00CE030F">
        <w:rPr>
          <w:sz w:val="24"/>
          <w:szCs w:val="24"/>
        </w:rPr>
        <w:t>за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каждое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задание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и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за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тур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в</w:t>
      </w:r>
      <w:r w:rsidRPr="00CE030F">
        <w:rPr>
          <w:spacing w:val="-2"/>
          <w:sz w:val="24"/>
          <w:szCs w:val="24"/>
        </w:rPr>
        <w:t xml:space="preserve"> целом;</w:t>
      </w:r>
    </w:p>
    <w:p w:rsidR="00CC4FAE" w:rsidRPr="00CE030F" w:rsidRDefault="00CC4FAE" w:rsidP="00CC4FAE">
      <w:pPr>
        <w:pStyle w:val="a5"/>
        <w:numPr>
          <w:ilvl w:val="0"/>
          <w:numId w:val="9"/>
        </w:numPr>
        <w:tabs>
          <w:tab w:val="left" w:pos="139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соответствие</w:t>
      </w:r>
      <w:r w:rsidRPr="00CE030F">
        <w:rPr>
          <w:spacing w:val="-5"/>
          <w:sz w:val="24"/>
          <w:szCs w:val="24"/>
        </w:rPr>
        <w:t xml:space="preserve"> </w:t>
      </w:r>
      <w:r w:rsidRPr="00CE030F">
        <w:rPr>
          <w:sz w:val="24"/>
          <w:szCs w:val="24"/>
        </w:rPr>
        <w:t>заданий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критериям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и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методике</w:t>
      </w:r>
      <w:r w:rsidRPr="00CE030F">
        <w:rPr>
          <w:spacing w:val="-2"/>
          <w:sz w:val="24"/>
          <w:szCs w:val="24"/>
        </w:rPr>
        <w:t xml:space="preserve"> оценивания;</w:t>
      </w:r>
    </w:p>
    <w:p w:rsidR="00CC4FAE" w:rsidRPr="00CE030F" w:rsidRDefault="00CC4FAE" w:rsidP="00CC4FAE">
      <w:pPr>
        <w:pStyle w:val="a5"/>
        <w:numPr>
          <w:ilvl w:val="0"/>
          <w:numId w:val="9"/>
        </w:numPr>
        <w:tabs>
          <w:tab w:val="left" w:pos="139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наличие</w:t>
      </w:r>
      <w:r w:rsidRPr="00CE030F">
        <w:rPr>
          <w:spacing w:val="-4"/>
          <w:sz w:val="24"/>
          <w:szCs w:val="24"/>
        </w:rPr>
        <w:t xml:space="preserve"> </w:t>
      </w:r>
      <w:r w:rsidRPr="00CE030F">
        <w:rPr>
          <w:sz w:val="24"/>
          <w:szCs w:val="24"/>
        </w:rPr>
        <w:t>заданий,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выявляющих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склонность</w:t>
      </w:r>
      <w:r w:rsidRPr="00CE030F">
        <w:rPr>
          <w:spacing w:val="-4"/>
          <w:sz w:val="24"/>
          <w:szCs w:val="24"/>
        </w:rPr>
        <w:t xml:space="preserve"> </w:t>
      </w:r>
      <w:r w:rsidRPr="00CE030F">
        <w:rPr>
          <w:sz w:val="24"/>
          <w:szCs w:val="24"/>
        </w:rPr>
        <w:t>к</w:t>
      </w:r>
      <w:r w:rsidRPr="00CE030F">
        <w:rPr>
          <w:spacing w:val="-5"/>
          <w:sz w:val="24"/>
          <w:szCs w:val="24"/>
        </w:rPr>
        <w:t xml:space="preserve"> </w:t>
      </w:r>
      <w:r w:rsidRPr="00CE030F">
        <w:rPr>
          <w:sz w:val="24"/>
          <w:szCs w:val="24"/>
        </w:rPr>
        <w:t>научной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деятельности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и</w:t>
      </w:r>
      <w:r w:rsidRPr="00CE030F">
        <w:rPr>
          <w:spacing w:val="-5"/>
          <w:sz w:val="24"/>
          <w:szCs w:val="24"/>
        </w:rPr>
        <w:t xml:space="preserve"> </w:t>
      </w:r>
      <w:r w:rsidRPr="00CE030F">
        <w:rPr>
          <w:sz w:val="24"/>
          <w:szCs w:val="24"/>
        </w:rPr>
        <w:t>высокий уровень интеллектуального развития участников;</w:t>
      </w:r>
    </w:p>
    <w:p w:rsidR="00CC4FAE" w:rsidRPr="00CE030F" w:rsidRDefault="00CC4FAE" w:rsidP="00CC4FAE">
      <w:pPr>
        <w:pStyle w:val="a5"/>
        <w:numPr>
          <w:ilvl w:val="0"/>
          <w:numId w:val="9"/>
        </w:numPr>
        <w:tabs>
          <w:tab w:val="left" w:pos="1390"/>
          <w:tab w:val="left" w:pos="2430"/>
          <w:tab w:val="left" w:pos="3507"/>
          <w:tab w:val="left" w:pos="5047"/>
          <w:tab w:val="left" w:pos="6407"/>
          <w:tab w:val="left" w:pos="8075"/>
          <w:tab w:val="left" w:pos="997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pacing w:val="-2"/>
          <w:sz w:val="24"/>
          <w:szCs w:val="24"/>
        </w:rPr>
        <w:t>наличие</w:t>
      </w:r>
      <w:r w:rsidRPr="00CE030F">
        <w:rPr>
          <w:sz w:val="24"/>
          <w:szCs w:val="24"/>
        </w:rPr>
        <w:t xml:space="preserve"> </w:t>
      </w:r>
      <w:r w:rsidRPr="00CE030F">
        <w:rPr>
          <w:spacing w:val="-2"/>
          <w:sz w:val="24"/>
          <w:szCs w:val="24"/>
        </w:rPr>
        <w:t>заданий,</w:t>
      </w:r>
      <w:r w:rsidRPr="00CE030F">
        <w:rPr>
          <w:sz w:val="24"/>
          <w:szCs w:val="24"/>
        </w:rPr>
        <w:t xml:space="preserve"> </w:t>
      </w:r>
      <w:r w:rsidRPr="00CE030F">
        <w:rPr>
          <w:spacing w:val="-2"/>
          <w:sz w:val="24"/>
          <w:szCs w:val="24"/>
        </w:rPr>
        <w:t>выявляющих</w:t>
      </w:r>
      <w:r w:rsidRPr="00CE030F">
        <w:rPr>
          <w:sz w:val="24"/>
          <w:szCs w:val="24"/>
        </w:rPr>
        <w:t xml:space="preserve"> </w:t>
      </w:r>
      <w:r w:rsidRPr="00CE030F">
        <w:rPr>
          <w:spacing w:val="-2"/>
          <w:sz w:val="24"/>
          <w:szCs w:val="24"/>
        </w:rPr>
        <w:t>склонность</w:t>
      </w:r>
      <w:r w:rsidRPr="00CE030F">
        <w:rPr>
          <w:sz w:val="24"/>
          <w:szCs w:val="24"/>
        </w:rPr>
        <w:t xml:space="preserve"> к</w:t>
      </w:r>
      <w:r w:rsidRPr="00CE030F">
        <w:rPr>
          <w:spacing w:val="80"/>
          <w:sz w:val="24"/>
          <w:szCs w:val="24"/>
        </w:rPr>
        <w:t xml:space="preserve"> </w:t>
      </w:r>
      <w:r w:rsidRPr="00CE030F">
        <w:rPr>
          <w:sz w:val="24"/>
          <w:szCs w:val="24"/>
        </w:rPr>
        <w:t xml:space="preserve">получению </w:t>
      </w:r>
      <w:r w:rsidRPr="00CE030F">
        <w:rPr>
          <w:spacing w:val="-2"/>
          <w:sz w:val="24"/>
          <w:szCs w:val="24"/>
        </w:rPr>
        <w:t>специальностей,</w:t>
      </w:r>
      <w:r w:rsidRPr="00CE030F">
        <w:rPr>
          <w:sz w:val="24"/>
          <w:szCs w:val="24"/>
        </w:rPr>
        <w:t xml:space="preserve"> </w:t>
      </w:r>
      <w:r w:rsidRPr="00CE030F">
        <w:rPr>
          <w:spacing w:val="-4"/>
          <w:sz w:val="24"/>
          <w:szCs w:val="24"/>
        </w:rPr>
        <w:t xml:space="preserve">для </w:t>
      </w:r>
      <w:r w:rsidRPr="00CE030F">
        <w:rPr>
          <w:sz w:val="24"/>
          <w:szCs w:val="24"/>
        </w:rPr>
        <w:t>поступления на которые могут быть потенциально востребованы результаты олимпиады;</w:t>
      </w:r>
    </w:p>
    <w:p w:rsidR="00CC4FAE" w:rsidRPr="00CE030F" w:rsidRDefault="00CC4FAE" w:rsidP="00CC4FAE">
      <w:pPr>
        <w:pStyle w:val="a5"/>
        <w:numPr>
          <w:ilvl w:val="0"/>
          <w:numId w:val="9"/>
        </w:numPr>
        <w:tabs>
          <w:tab w:val="left" w:pos="139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наличие заданий на выбор участника (например, при выборе из списка заданий творческого характера) с сохранением как основы заданий инвариантных;</w:t>
      </w:r>
    </w:p>
    <w:p w:rsidR="00CC4FAE" w:rsidRPr="00CE030F" w:rsidRDefault="00CC4FAE" w:rsidP="00CC4FAE">
      <w:pPr>
        <w:pStyle w:val="a5"/>
        <w:numPr>
          <w:ilvl w:val="0"/>
          <w:numId w:val="9"/>
        </w:numPr>
        <w:tabs>
          <w:tab w:val="left" w:pos="139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опора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на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межпредметные</w:t>
      </w:r>
      <w:r w:rsidRPr="00CE030F">
        <w:rPr>
          <w:spacing w:val="-2"/>
          <w:sz w:val="24"/>
          <w:szCs w:val="24"/>
        </w:rPr>
        <w:t xml:space="preserve"> связи;</w:t>
      </w:r>
    </w:p>
    <w:p w:rsidR="00CC4FAE" w:rsidRPr="00CE030F" w:rsidRDefault="00CC4FAE" w:rsidP="00CC4FAE">
      <w:pPr>
        <w:pStyle w:val="a5"/>
        <w:numPr>
          <w:ilvl w:val="0"/>
          <w:numId w:val="9"/>
        </w:numPr>
        <w:tabs>
          <w:tab w:val="left" w:pos="139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учет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принципа</w:t>
      </w:r>
      <w:r w:rsidRPr="00CE030F">
        <w:rPr>
          <w:spacing w:val="-4"/>
          <w:sz w:val="24"/>
          <w:szCs w:val="24"/>
        </w:rPr>
        <w:t xml:space="preserve"> </w:t>
      </w:r>
      <w:r w:rsidRPr="00CE030F">
        <w:rPr>
          <w:sz w:val="24"/>
          <w:szCs w:val="24"/>
        </w:rPr>
        <w:t>расширения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изученного</w:t>
      </w:r>
      <w:r w:rsidRPr="00CE030F">
        <w:rPr>
          <w:spacing w:val="-2"/>
          <w:sz w:val="24"/>
          <w:szCs w:val="24"/>
        </w:rPr>
        <w:t xml:space="preserve"> материала;</w:t>
      </w:r>
    </w:p>
    <w:p w:rsidR="00CC4FAE" w:rsidRPr="00CE030F" w:rsidRDefault="00CC4FAE" w:rsidP="00CC4FAE">
      <w:pPr>
        <w:pStyle w:val="a5"/>
        <w:numPr>
          <w:ilvl w:val="0"/>
          <w:numId w:val="9"/>
        </w:numPr>
        <w:tabs>
          <w:tab w:val="left" w:pos="139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 xml:space="preserve">задания (одно-два), отражающие региональный компонент школьного курса </w:t>
      </w:r>
      <w:r w:rsidRPr="00CE030F">
        <w:rPr>
          <w:spacing w:val="-2"/>
          <w:sz w:val="24"/>
          <w:szCs w:val="24"/>
        </w:rPr>
        <w:t>обществознания;</w:t>
      </w:r>
    </w:p>
    <w:p w:rsidR="00CC4FAE" w:rsidRPr="00CE030F" w:rsidRDefault="00CC4FAE" w:rsidP="00CC4FAE">
      <w:pPr>
        <w:pStyle w:val="a5"/>
        <w:numPr>
          <w:ilvl w:val="0"/>
          <w:numId w:val="9"/>
        </w:numPr>
        <w:tabs>
          <w:tab w:val="left" w:pos="139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недопустимо наличие заданий, противоречащих правовым, этическим, эстетическим, религиозным</w:t>
      </w:r>
      <w:r w:rsidRPr="00CE030F">
        <w:rPr>
          <w:spacing w:val="40"/>
          <w:sz w:val="24"/>
          <w:szCs w:val="24"/>
        </w:rPr>
        <w:t xml:space="preserve"> </w:t>
      </w:r>
      <w:r w:rsidRPr="00CE030F">
        <w:rPr>
          <w:sz w:val="24"/>
          <w:szCs w:val="24"/>
        </w:rPr>
        <w:t>нормам,</w:t>
      </w:r>
      <w:r w:rsidRPr="00CE030F">
        <w:rPr>
          <w:spacing w:val="40"/>
          <w:sz w:val="24"/>
          <w:szCs w:val="24"/>
        </w:rPr>
        <w:t xml:space="preserve"> </w:t>
      </w:r>
      <w:r w:rsidRPr="00CE030F">
        <w:rPr>
          <w:sz w:val="24"/>
          <w:szCs w:val="24"/>
        </w:rPr>
        <w:t>демонстрирующих</w:t>
      </w:r>
      <w:r w:rsidRPr="00CE030F">
        <w:rPr>
          <w:spacing w:val="40"/>
          <w:sz w:val="24"/>
          <w:szCs w:val="24"/>
        </w:rPr>
        <w:t xml:space="preserve"> </w:t>
      </w:r>
      <w:r w:rsidRPr="00CE030F">
        <w:rPr>
          <w:sz w:val="24"/>
          <w:szCs w:val="24"/>
        </w:rPr>
        <w:t>аморальные,</w:t>
      </w:r>
      <w:r w:rsidRPr="00CE030F">
        <w:rPr>
          <w:spacing w:val="40"/>
          <w:sz w:val="24"/>
          <w:szCs w:val="24"/>
        </w:rPr>
        <w:t xml:space="preserve"> </w:t>
      </w:r>
      <w:r w:rsidRPr="00CE030F">
        <w:rPr>
          <w:sz w:val="24"/>
          <w:szCs w:val="24"/>
        </w:rPr>
        <w:t>противоправные</w:t>
      </w:r>
      <w:r w:rsidRPr="00CE030F">
        <w:rPr>
          <w:spacing w:val="40"/>
          <w:sz w:val="24"/>
          <w:szCs w:val="24"/>
        </w:rPr>
        <w:t xml:space="preserve"> </w:t>
      </w:r>
      <w:r w:rsidRPr="00CE030F">
        <w:rPr>
          <w:sz w:val="24"/>
          <w:szCs w:val="24"/>
        </w:rPr>
        <w:t>модели</w:t>
      </w:r>
      <w:r w:rsidRPr="00CE030F">
        <w:rPr>
          <w:spacing w:val="40"/>
          <w:sz w:val="24"/>
          <w:szCs w:val="24"/>
        </w:rPr>
        <w:t xml:space="preserve"> </w:t>
      </w:r>
      <w:r w:rsidRPr="00CE030F">
        <w:rPr>
          <w:sz w:val="24"/>
          <w:szCs w:val="24"/>
        </w:rPr>
        <w:t>поведения и т. п.;</w:t>
      </w:r>
    </w:p>
    <w:p w:rsidR="00CC4FAE" w:rsidRPr="00CE030F" w:rsidRDefault="00CC4FAE" w:rsidP="00CC4FAE">
      <w:pPr>
        <w:pStyle w:val="a5"/>
        <w:numPr>
          <w:ilvl w:val="0"/>
          <w:numId w:val="9"/>
        </w:numPr>
        <w:tabs>
          <w:tab w:val="left" w:pos="139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недопустимо наличие заданий, представленных в неизменном виде, дублирующих задания прошлых лет, в том числе для другого уровня образования.</w:t>
      </w:r>
    </w:p>
    <w:p w:rsidR="00CC4FAE" w:rsidRPr="00CE030F" w:rsidRDefault="00CC4FAE" w:rsidP="00CC4FAE">
      <w:pPr>
        <w:pStyle w:val="a3"/>
        <w:spacing w:line="276" w:lineRule="auto"/>
        <w:ind w:firstLine="709"/>
        <w:jc w:val="both"/>
      </w:pPr>
      <w:r w:rsidRPr="00CE030F">
        <w:t>При разработке критериев и методики выполненных олимпиадных заданий важно руководствоваться следующими требованиями:</w:t>
      </w:r>
    </w:p>
    <w:p w:rsidR="00CC4FAE" w:rsidRPr="00CE030F" w:rsidRDefault="00CC4FAE" w:rsidP="00CC4FAE">
      <w:pPr>
        <w:pStyle w:val="a5"/>
        <w:numPr>
          <w:ilvl w:val="0"/>
          <w:numId w:val="9"/>
        </w:numPr>
        <w:tabs>
          <w:tab w:val="left" w:pos="139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полнота</w:t>
      </w:r>
      <w:r w:rsidRPr="00CE030F">
        <w:rPr>
          <w:spacing w:val="80"/>
          <w:sz w:val="24"/>
          <w:szCs w:val="24"/>
        </w:rPr>
        <w:t xml:space="preserve"> </w:t>
      </w:r>
      <w:r w:rsidRPr="00CE030F">
        <w:rPr>
          <w:sz w:val="24"/>
          <w:szCs w:val="24"/>
        </w:rPr>
        <w:t>(достаточная</w:t>
      </w:r>
      <w:r w:rsidRPr="00CE030F">
        <w:rPr>
          <w:spacing w:val="80"/>
          <w:sz w:val="24"/>
          <w:szCs w:val="24"/>
        </w:rPr>
        <w:t xml:space="preserve"> </w:t>
      </w:r>
      <w:r w:rsidRPr="00CE030F">
        <w:rPr>
          <w:sz w:val="24"/>
          <w:szCs w:val="24"/>
        </w:rPr>
        <w:t>детализация)</w:t>
      </w:r>
      <w:r w:rsidRPr="00CE030F">
        <w:rPr>
          <w:spacing w:val="80"/>
          <w:sz w:val="24"/>
          <w:szCs w:val="24"/>
        </w:rPr>
        <w:t xml:space="preserve"> </w:t>
      </w:r>
      <w:r w:rsidRPr="00CE030F">
        <w:rPr>
          <w:sz w:val="24"/>
          <w:szCs w:val="24"/>
        </w:rPr>
        <w:t>описания</w:t>
      </w:r>
      <w:r w:rsidRPr="00CE030F">
        <w:rPr>
          <w:spacing w:val="80"/>
          <w:sz w:val="24"/>
          <w:szCs w:val="24"/>
        </w:rPr>
        <w:t xml:space="preserve"> </w:t>
      </w:r>
      <w:r w:rsidRPr="00CE030F">
        <w:rPr>
          <w:sz w:val="24"/>
          <w:szCs w:val="24"/>
        </w:rPr>
        <w:t>критериев</w:t>
      </w:r>
      <w:r w:rsidRPr="00CE030F">
        <w:rPr>
          <w:spacing w:val="80"/>
          <w:sz w:val="24"/>
          <w:szCs w:val="24"/>
        </w:rPr>
        <w:t xml:space="preserve"> </w:t>
      </w:r>
      <w:r w:rsidRPr="00CE030F">
        <w:rPr>
          <w:sz w:val="24"/>
          <w:szCs w:val="24"/>
        </w:rPr>
        <w:t>и</w:t>
      </w:r>
      <w:r w:rsidRPr="00CE030F">
        <w:rPr>
          <w:spacing w:val="80"/>
          <w:sz w:val="24"/>
          <w:szCs w:val="24"/>
        </w:rPr>
        <w:t xml:space="preserve"> </w:t>
      </w:r>
      <w:r w:rsidRPr="00CE030F">
        <w:rPr>
          <w:sz w:val="24"/>
          <w:szCs w:val="24"/>
        </w:rPr>
        <w:t>методики</w:t>
      </w:r>
      <w:r w:rsidRPr="00CE030F">
        <w:rPr>
          <w:spacing w:val="80"/>
          <w:sz w:val="24"/>
          <w:szCs w:val="24"/>
        </w:rPr>
        <w:t xml:space="preserve"> </w:t>
      </w:r>
      <w:r w:rsidRPr="00CE030F">
        <w:rPr>
          <w:sz w:val="24"/>
          <w:szCs w:val="24"/>
        </w:rPr>
        <w:t>оценивания выполненных олимпиадных заданий и начисления баллов;</w:t>
      </w:r>
    </w:p>
    <w:p w:rsidR="00CC4FAE" w:rsidRPr="00CE030F" w:rsidRDefault="00CC4FAE" w:rsidP="00CC4FAE">
      <w:pPr>
        <w:pStyle w:val="a5"/>
        <w:numPr>
          <w:ilvl w:val="0"/>
          <w:numId w:val="9"/>
        </w:numPr>
        <w:tabs>
          <w:tab w:val="left" w:pos="139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понятность,</w:t>
      </w:r>
      <w:r w:rsidRPr="00CE030F">
        <w:rPr>
          <w:spacing w:val="-9"/>
          <w:sz w:val="24"/>
          <w:szCs w:val="24"/>
        </w:rPr>
        <w:t xml:space="preserve"> </w:t>
      </w:r>
      <w:r w:rsidRPr="00CE030F">
        <w:rPr>
          <w:sz w:val="24"/>
          <w:szCs w:val="24"/>
        </w:rPr>
        <w:t>полноценность</w:t>
      </w:r>
      <w:r w:rsidRPr="00CE030F">
        <w:rPr>
          <w:spacing w:val="-4"/>
          <w:sz w:val="24"/>
          <w:szCs w:val="24"/>
        </w:rPr>
        <w:t xml:space="preserve"> </w:t>
      </w:r>
      <w:r w:rsidRPr="00CE030F">
        <w:rPr>
          <w:sz w:val="24"/>
          <w:szCs w:val="24"/>
        </w:rPr>
        <w:t>и</w:t>
      </w:r>
      <w:r w:rsidRPr="00CE030F">
        <w:rPr>
          <w:spacing w:val="-4"/>
          <w:sz w:val="24"/>
          <w:szCs w:val="24"/>
        </w:rPr>
        <w:t xml:space="preserve"> </w:t>
      </w:r>
      <w:r w:rsidRPr="00CE030F">
        <w:rPr>
          <w:sz w:val="24"/>
          <w:szCs w:val="24"/>
        </w:rPr>
        <w:t>однозначность</w:t>
      </w:r>
      <w:r w:rsidRPr="00CE030F">
        <w:rPr>
          <w:spacing w:val="-5"/>
          <w:sz w:val="24"/>
          <w:szCs w:val="24"/>
        </w:rPr>
        <w:t xml:space="preserve"> </w:t>
      </w:r>
      <w:r w:rsidRPr="00CE030F">
        <w:rPr>
          <w:sz w:val="24"/>
          <w:szCs w:val="24"/>
        </w:rPr>
        <w:t>приведенных индикаторов</w:t>
      </w:r>
      <w:r w:rsidRPr="00CE030F">
        <w:rPr>
          <w:spacing w:val="-4"/>
          <w:sz w:val="24"/>
          <w:szCs w:val="24"/>
        </w:rPr>
        <w:t xml:space="preserve"> </w:t>
      </w:r>
      <w:r w:rsidRPr="00CE030F">
        <w:rPr>
          <w:spacing w:val="-2"/>
          <w:sz w:val="24"/>
          <w:szCs w:val="24"/>
        </w:rPr>
        <w:t>оценивания.</w:t>
      </w:r>
    </w:p>
    <w:p w:rsidR="00CC4FAE" w:rsidRPr="00CE030F" w:rsidRDefault="00CC4FAE" w:rsidP="00CC4FAE">
      <w:pPr>
        <w:pStyle w:val="a5"/>
        <w:numPr>
          <w:ilvl w:val="0"/>
          <w:numId w:val="9"/>
        </w:numPr>
        <w:tabs>
          <w:tab w:val="left" w:pos="139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гибкость</w:t>
      </w:r>
      <w:r w:rsidRPr="00CE030F">
        <w:rPr>
          <w:spacing w:val="-5"/>
          <w:sz w:val="24"/>
          <w:szCs w:val="24"/>
        </w:rPr>
        <w:t xml:space="preserve"> </w:t>
      </w:r>
      <w:r w:rsidRPr="00CE030F">
        <w:rPr>
          <w:sz w:val="24"/>
          <w:szCs w:val="24"/>
        </w:rPr>
        <w:t>(необходимо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учитывать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возможность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различных</w:t>
      </w:r>
      <w:r w:rsidRPr="00CE030F">
        <w:rPr>
          <w:spacing w:val="-4"/>
          <w:sz w:val="24"/>
          <w:szCs w:val="24"/>
        </w:rPr>
        <w:t xml:space="preserve"> </w:t>
      </w:r>
      <w:r w:rsidRPr="00CE030F">
        <w:rPr>
          <w:sz w:val="24"/>
          <w:szCs w:val="24"/>
        </w:rPr>
        <w:t>путей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и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способов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pacing w:val="-2"/>
          <w:sz w:val="24"/>
          <w:szCs w:val="24"/>
        </w:rPr>
        <w:lastRenderedPageBreak/>
        <w:t>решения);</w:t>
      </w:r>
    </w:p>
    <w:p w:rsidR="00CC4FAE" w:rsidRPr="00CE030F" w:rsidRDefault="00CC4FAE" w:rsidP="00CC4FAE">
      <w:pPr>
        <w:pStyle w:val="a5"/>
        <w:numPr>
          <w:ilvl w:val="0"/>
          <w:numId w:val="9"/>
        </w:numPr>
        <w:tabs>
          <w:tab w:val="left" w:pos="139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дифференцированность (несмотря на различие в способах решения, следует выделить его инвариантные этапы или компоненты и оценивать выполненное задание не по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принципу «все</w:t>
      </w:r>
      <w:r w:rsidRPr="00CE030F">
        <w:rPr>
          <w:spacing w:val="-7"/>
          <w:sz w:val="24"/>
          <w:szCs w:val="24"/>
        </w:rPr>
        <w:t xml:space="preserve"> </w:t>
      </w:r>
      <w:r w:rsidRPr="00CE030F">
        <w:rPr>
          <w:sz w:val="24"/>
          <w:szCs w:val="24"/>
        </w:rPr>
        <w:t>или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ничего»,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а</w:t>
      </w:r>
      <w:r w:rsidRPr="00CE030F">
        <w:rPr>
          <w:spacing w:val="-4"/>
          <w:sz w:val="24"/>
          <w:szCs w:val="24"/>
        </w:rPr>
        <w:t xml:space="preserve"> </w:t>
      </w:r>
      <w:r w:rsidRPr="00CE030F">
        <w:rPr>
          <w:sz w:val="24"/>
          <w:szCs w:val="24"/>
        </w:rPr>
        <w:t>пропорционально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степени</w:t>
      </w:r>
      <w:r w:rsidRPr="00CE030F">
        <w:rPr>
          <w:spacing w:val="-5"/>
          <w:sz w:val="24"/>
          <w:szCs w:val="24"/>
        </w:rPr>
        <w:t xml:space="preserve"> </w:t>
      </w:r>
      <w:r w:rsidRPr="00CE030F">
        <w:rPr>
          <w:sz w:val="24"/>
          <w:szCs w:val="24"/>
        </w:rPr>
        <w:t>завершенности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и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правильности</w:t>
      </w:r>
      <w:r w:rsidRPr="00CE030F">
        <w:rPr>
          <w:spacing w:val="6"/>
          <w:sz w:val="24"/>
          <w:szCs w:val="24"/>
        </w:rPr>
        <w:t xml:space="preserve"> </w:t>
      </w:r>
      <w:r w:rsidRPr="00CE030F">
        <w:rPr>
          <w:spacing w:val="-2"/>
          <w:sz w:val="24"/>
          <w:szCs w:val="24"/>
        </w:rPr>
        <w:t>решения).</w:t>
      </w:r>
    </w:p>
    <w:p w:rsidR="00CC4FAE" w:rsidRPr="00CE030F" w:rsidRDefault="00CC4FAE" w:rsidP="00CC4FAE">
      <w:pPr>
        <w:pStyle w:val="a3"/>
        <w:spacing w:line="276" w:lineRule="auto"/>
        <w:ind w:firstLine="709"/>
        <w:jc w:val="both"/>
      </w:pPr>
    </w:p>
    <w:p w:rsidR="00CC4FAE" w:rsidRPr="001520C0" w:rsidRDefault="00CC4FAE" w:rsidP="00CC4FAE">
      <w:pPr>
        <w:pStyle w:val="1"/>
        <w:numPr>
          <w:ilvl w:val="0"/>
          <w:numId w:val="8"/>
        </w:numPr>
        <w:tabs>
          <w:tab w:val="left" w:pos="1856"/>
        </w:tabs>
        <w:spacing w:line="276" w:lineRule="auto"/>
        <w:ind w:left="0" w:firstLine="709"/>
        <w:jc w:val="both"/>
      </w:pPr>
      <w:bookmarkStart w:id="2" w:name="_Toc145332674"/>
      <w:r w:rsidRPr="001520C0">
        <w:t>Необходимое материально-техническое обеспечение для выполнения олимпиадных заданий школьного этапа олимпиады</w:t>
      </w:r>
      <w:bookmarkEnd w:id="2"/>
    </w:p>
    <w:p w:rsidR="00CC4FAE" w:rsidRPr="00CE030F" w:rsidRDefault="00CC4FAE" w:rsidP="00CC4FAE">
      <w:pPr>
        <w:pStyle w:val="a3"/>
        <w:spacing w:line="276" w:lineRule="auto"/>
        <w:ind w:firstLine="709"/>
        <w:jc w:val="both"/>
      </w:pPr>
      <w:r w:rsidRPr="00CE030F">
        <w:t xml:space="preserve">Для проведения всех мероприятий олимпиады необходима соответствующая материальная база, которая включает в себя элементы для проведения первого тура </w:t>
      </w:r>
      <w:r w:rsidRPr="00CE030F">
        <w:rPr>
          <w:spacing w:val="-2"/>
        </w:rPr>
        <w:t>олимпиады.</w:t>
      </w:r>
    </w:p>
    <w:p w:rsidR="00CC4FAE" w:rsidRPr="00CE030F" w:rsidRDefault="00CC4FAE" w:rsidP="00CC4FAE">
      <w:pPr>
        <w:pStyle w:val="a3"/>
        <w:spacing w:line="276" w:lineRule="auto"/>
        <w:ind w:firstLine="709"/>
        <w:jc w:val="both"/>
      </w:pPr>
      <w:r w:rsidRPr="00CE030F">
        <w:t>Каждому участнику предоставляются распечатанные задания и специальные бланки (формат А4), в которые участники вносят ответы.</w:t>
      </w:r>
    </w:p>
    <w:p w:rsidR="00CC4FAE" w:rsidRPr="00CE030F" w:rsidRDefault="00CC4FAE" w:rsidP="00CC4FAE">
      <w:pPr>
        <w:pStyle w:val="a3"/>
        <w:spacing w:line="276" w:lineRule="auto"/>
        <w:ind w:firstLine="709"/>
        <w:jc w:val="both"/>
      </w:pPr>
      <w:r w:rsidRPr="00CE030F">
        <w:t>Кроме того, каждый участник должен быть обеспечен бумагой (формат А4) для черновиков</w:t>
      </w:r>
      <w:r w:rsidRPr="00CE030F">
        <w:rPr>
          <w:spacing w:val="-8"/>
        </w:rPr>
        <w:t xml:space="preserve"> </w:t>
      </w:r>
      <w:r w:rsidRPr="00CE030F">
        <w:t>из</w:t>
      </w:r>
      <w:r w:rsidRPr="00CE030F">
        <w:rPr>
          <w:spacing w:val="-6"/>
        </w:rPr>
        <w:t xml:space="preserve"> </w:t>
      </w:r>
      <w:r w:rsidRPr="00CE030F">
        <w:t>расчёта</w:t>
      </w:r>
      <w:r w:rsidRPr="00CE030F">
        <w:rPr>
          <w:spacing w:val="-5"/>
        </w:rPr>
        <w:t xml:space="preserve"> </w:t>
      </w:r>
      <w:r w:rsidRPr="00CE030F">
        <w:t>по</w:t>
      </w:r>
      <w:r w:rsidRPr="00CE030F">
        <w:rPr>
          <w:spacing w:val="-7"/>
        </w:rPr>
        <w:t xml:space="preserve"> </w:t>
      </w:r>
      <w:r w:rsidRPr="00CE030F">
        <w:t>одному</w:t>
      </w:r>
      <w:r w:rsidRPr="00CE030F">
        <w:rPr>
          <w:spacing w:val="-12"/>
        </w:rPr>
        <w:t xml:space="preserve"> </w:t>
      </w:r>
      <w:r w:rsidRPr="00CE030F">
        <w:t>листу</w:t>
      </w:r>
      <w:r w:rsidRPr="00CE030F">
        <w:rPr>
          <w:spacing w:val="-12"/>
        </w:rPr>
        <w:t xml:space="preserve"> </w:t>
      </w:r>
      <w:r w:rsidRPr="00CE030F">
        <w:t>на</w:t>
      </w:r>
      <w:r w:rsidRPr="00CE030F">
        <w:rPr>
          <w:spacing w:val="-6"/>
        </w:rPr>
        <w:t xml:space="preserve"> </w:t>
      </w:r>
      <w:r w:rsidRPr="00CE030F">
        <w:t>каждый</w:t>
      </w:r>
      <w:r w:rsidRPr="00CE030F">
        <w:rPr>
          <w:spacing w:val="-7"/>
        </w:rPr>
        <w:t xml:space="preserve"> </w:t>
      </w:r>
      <w:r w:rsidRPr="00CE030F">
        <w:t>тур</w:t>
      </w:r>
      <w:r w:rsidRPr="00CE030F">
        <w:rPr>
          <w:spacing w:val="-7"/>
        </w:rPr>
        <w:t xml:space="preserve"> </w:t>
      </w:r>
      <w:r w:rsidRPr="00CE030F">
        <w:t>(запасные</w:t>
      </w:r>
      <w:r w:rsidRPr="00CE030F">
        <w:rPr>
          <w:spacing w:val="-7"/>
        </w:rPr>
        <w:t xml:space="preserve"> </w:t>
      </w:r>
      <w:r w:rsidRPr="00CE030F">
        <w:t>листы –</w:t>
      </w:r>
      <w:r w:rsidRPr="00CE030F">
        <w:rPr>
          <w:spacing w:val="-7"/>
        </w:rPr>
        <w:t xml:space="preserve"> </w:t>
      </w:r>
      <w:r w:rsidRPr="00CE030F">
        <w:t>дополнительно</w:t>
      </w:r>
      <w:r w:rsidRPr="00CE030F">
        <w:rPr>
          <w:spacing w:val="-7"/>
        </w:rPr>
        <w:t xml:space="preserve"> </w:t>
      </w:r>
      <w:r w:rsidRPr="00CE030F">
        <w:t xml:space="preserve">10% по количеству участников), а также капиллярными или </w:t>
      </w:r>
      <w:proofErr w:type="spellStart"/>
      <w:r w:rsidRPr="00CE030F">
        <w:t>гелевыми</w:t>
      </w:r>
      <w:proofErr w:type="spellEnd"/>
      <w:r w:rsidRPr="00CE030F">
        <w:t xml:space="preserve"> ручками с чернилами черного цвета.</w:t>
      </w:r>
    </w:p>
    <w:p w:rsidR="00CC4FAE" w:rsidRPr="001520C0" w:rsidRDefault="00CC4FAE" w:rsidP="00CC4FAE">
      <w:pPr>
        <w:pStyle w:val="1"/>
        <w:numPr>
          <w:ilvl w:val="0"/>
          <w:numId w:val="8"/>
        </w:numPr>
        <w:tabs>
          <w:tab w:val="left" w:pos="1877"/>
        </w:tabs>
        <w:spacing w:line="276" w:lineRule="auto"/>
        <w:ind w:left="0" w:firstLine="709"/>
        <w:jc w:val="both"/>
      </w:pPr>
      <w:bookmarkStart w:id="3" w:name="_Toc145332676"/>
      <w:r w:rsidRPr="001520C0">
        <w:t xml:space="preserve">Перечень справочных материалов, средств связи и электронно- вычислительной техники, разрешенных к использованию во время проведения </w:t>
      </w:r>
      <w:r w:rsidRPr="001520C0">
        <w:rPr>
          <w:spacing w:val="-2"/>
        </w:rPr>
        <w:t>олимпиады</w:t>
      </w:r>
      <w:bookmarkEnd w:id="3"/>
    </w:p>
    <w:p w:rsidR="00CC4FAE" w:rsidRPr="00CE030F" w:rsidRDefault="00CC4FAE" w:rsidP="00CC4FAE">
      <w:pPr>
        <w:pStyle w:val="a3"/>
        <w:spacing w:line="276" w:lineRule="auto"/>
        <w:ind w:firstLine="709"/>
        <w:jc w:val="both"/>
      </w:pPr>
      <w:r w:rsidRPr="00CE030F">
        <w:t xml:space="preserve">Использование справочных материалов, средств связи и электронно-вычислительной техники для выполнения заданий школьного и муниципального этапов олимпиады не </w:t>
      </w:r>
      <w:r w:rsidRPr="00CE030F">
        <w:rPr>
          <w:spacing w:val="-2"/>
        </w:rPr>
        <w:t>предусмотрено.</w:t>
      </w:r>
    </w:p>
    <w:p w:rsidR="00CC4FAE" w:rsidRPr="00CE030F" w:rsidRDefault="00CC4FAE" w:rsidP="00CC4FAE">
      <w:pPr>
        <w:pStyle w:val="a3"/>
        <w:spacing w:line="276" w:lineRule="auto"/>
        <w:ind w:firstLine="709"/>
        <w:jc w:val="both"/>
      </w:pPr>
    </w:p>
    <w:p w:rsidR="00CC4FAE" w:rsidRPr="001520C0" w:rsidRDefault="00CC4FAE" w:rsidP="00CC4FAE">
      <w:pPr>
        <w:pStyle w:val="1"/>
        <w:numPr>
          <w:ilvl w:val="0"/>
          <w:numId w:val="8"/>
        </w:numPr>
        <w:tabs>
          <w:tab w:val="left" w:pos="1630"/>
        </w:tabs>
        <w:spacing w:line="276" w:lineRule="auto"/>
        <w:ind w:left="0" w:firstLine="709"/>
        <w:jc w:val="both"/>
      </w:pPr>
      <w:bookmarkStart w:id="4" w:name="_Toc145332677"/>
      <w:r w:rsidRPr="001520C0">
        <w:t>Критерии</w:t>
      </w:r>
      <w:r w:rsidRPr="001520C0">
        <w:rPr>
          <w:spacing w:val="-6"/>
        </w:rPr>
        <w:t xml:space="preserve"> </w:t>
      </w:r>
      <w:r w:rsidRPr="001520C0">
        <w:t>и</w:t>
      </w:r>
      <w:r w:rsidRPr="001520C0">
        <w:rPr>
          <w:spacing w:val="-3"/>
        </w:rPr>
        <w:t xml:space="preserve"> </w:t>
      </w:r>
      <w:r w:rsidRPr="001520C0">
        <w:t>методика</w:t>
      </w:r>
      <w:r w:rsidRPr="001520C0">
        <w:rPr>
          <w:spacing w:val="-3"/>
        </w:rPr>
        <w:t xml:space="preserve"> </w:t>
      </w:r>
      <w:r w:rsidRPr="001520C0">
        <w:t>оценивания</w:t>
      </w:r>
      <w:r w:rsidRPr="001520C0">
        <w:rPr>
          <w:spacing w:val="-3"/>
        </w:rPr>
        <w:t xml:space="preserve"> </w:t>
      </w:r>
      <w:r w:rsidRPr="001520C0">
        <w:t>выполненных</w:t>
      </w:r>
      <w:r w:rsidRPr="001520C0">
        <w:rPr>
          <w:spacing w:val="-3"/>
        </w:rPr>
        <w:t xml:space="preserve"> </w:t>
      </w:r>
      <w:r w:rsidRPr="001520C0">
        <w:t>олимпиадных</w:t>
      </w:r>
      <w:r w:rsidRPr="001520C0">
        <w:rPr>
          <w:spacing w:val="-6"/>
        </w:rPr>
        <w:t xml:space="preserve"> </w:t>
      </w:r>
      <w:r w:rsidRPr="001520C0">
        <w:rPr>
          <w:spacing w:val="-2"/>
        </w:rPr>
        <w:t>заданий</w:t>
      </w:r>
      <w:bookmarkEnd w:id="4"/>
    </w:p>
    <w:p w:rsidR="00CC4FAE" w:rsidRPr="00CE030F" w:rsidRDefault="00CC4FAE" w:rsidP="00CC4FAE">
      <w:pPr>
        <w:pStyle w:val="a3"/>
        <w:spacing w:line="276" w:lineRule="auto"/>
        <w:ind w:firstLine="709"/>
        <w:jc w:val="both"/>
      </w:pPr>
      <w:r w:rsidRPr="00CE030F">
        <w:t>Система и методика оценивания олимпиадных заданий должна позволять объективно выявить реальный уровень подготовки участников олимпиады.</w:t>
      </w:r>
    </w:p>
    <w:p w:rsidR="00CC4FAE" w:rsidRPr="00CE030F" w:rsidRDefault="00CC4FAE" w:rsidP="00CC4FAE">
      <w:pPr>
        <w:pStyle w:val="a3"/>
        <w:spacing w:line="276" w:lineRule="auto"/>
        <w:ind w:firstLine="709"/>
        <w:jc w:val="both"/>
      </w:pPr>
      <w:r w:rsidRPr="00CE030F">
        <w:t>С</w:t>
      </w:r>
      <w:r w:rsidRPr="00CE030F">
        <w:rPr>
          <w:spacing w:val="80"/>
          <w:w w:val="150"/>
        </w:rPr>
        <w:t xml:space="preserve"> </w:t>
      </w:r>
      <w:r w:rsidRPr="00CE030F">
        <w:t>учетом</w:t>
      </w:r>
      <w:r w:rsidRPr="00CE030F">
        <w:rPr>
          <w:spacing w:val="80"/>
          <w:w w:val="150"/>
        </w:rPr>
        <w:t xml:space="preserve"> </w:t>
      </w:r>
      <w:r w:rsidRPr="00CE030F">
        <w:t>этого,</w:t>
      </w:r>
      <w:r w:rsidRPr="00CE030F">
        <w:rPr>
          <w:spacing w:val="80"/>
          <w:w w:val="150"/>
        </w:rPr>
        <w:t xml:space="preserve"> </w:t>
      </w:r>
      <w:r w:rsidRPr="00CE030F">
        <w:t>при</w:t>
      </w:r>
      <w:r w:rsidRPr="00CE030F">
        <w:rPr>
          <w:spacing w:val="80"/>
          <w:w w:val="150"/>
        </w:rPr>
        <w:t xml:space="preserve"> </w:t>
      </w:r>
      <w:r w:rsidRPr="00CE030F">
        <w:t>разработке</w:t>
      </w:r>
      <w:r w:rsidRPr="00CE030F">
        <w:rPr>
          <w:spacing w:val="80"/>
          <w:w w:val="150"/>
        </w:rPr>
        <w:t xml:space="preserve"> </w:t>
      </w:r>
      <w:r w:rsidRPr="00CE030F">
        <w:t>методики</w:t>
      </w:r>
      <w:r w:rsidRPr="00CE030F">
        <w:rPr>
          <w:spacing w:val="80"/>
          <w:w w:val="150"/>
        </w:rPr>
        <w:t xml:space="preserve"> </w:t>
      </w:r>
      <w:r w:rsidRPr="00CE030F">
        <w:t>оценивания</w:t>
      </w:r>
      <w:r w:rsidRPr="00CE030F">
        <w:rPr>
          <w:spacing w:val="80"/>
          <w:w w:val="150"/>
        </w:rPr>
        <w:t xml:space="preserve"> </w:t>
      </w:r>
      <w:r w:rsidRPr="00CE030F">
        <w:t>олимпиадных</w:t>
      </w:r>
      <w:r w:rsidRPr="00CE030F">
        <w:rPr>
          <w:spacing w:val="80"/>
          <w:w w:val="150"/>
        </w:rPr>
        <w:t xml:space="preserve"> </w:t>
      </w:r>
      <w:r w:rsidRPr="00CE030F">
        <w:t>заданий предметно-методическим комиссиям рекомендуется осуществлять:</w:t>
      </w:r>
    </w:p>
    <w:p w:rsidR="00CC4FAE" w:rsidRPr="00CE030F" w:rsidRDefault="00CC4FAE" w:rsidP="00CC4FAE">
      <w:pPr>
        <w:pStyle w:val="a5"/>
        <w:numPr>
          <w:ilvl w:val="0"/>
          <w:numId w:val="9"/>
        </w:numPr>
        <w:tabs>
          <w:tab w:val="left" w:pos="139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оценивание качества выполнения участниками заданий одного (или двух) туров в соответствии с критериями и методикой оценивания выполнения олимпиадных заданий, разработанных с учётом определения высшего балла за каждое задание отдельно, а также общей максимально возможной суммой баллов за все задания и туры.</w:t>
      </w:r>
    </w:p>
    <w:p w:rsidR="00CC4FAE" w:rsidRPr="00CE030F" w:rsidRDefault="00CC4FAE" w:rsidP="00CC4FAE">
      <w:pPr>
        <w:ind w:firstLine="709"/>
        <w:jc w:val="both"/>
        <w:rPr>
          <w:i/>
          <w:sz w:val="24"/>
          <w:szCs w:val="24"/>
        </w:rPr>
      </w:pPr>
      <w:r w:rsidRPr="00CE030F">
        <w:rPr>
          <w:sz w:val="24"/>
          <w:szCs w:val="24"/>
        </w:rPr>
        <w:t>Прим.:</w:t>
      </w:r>
      <w:r w:rsidRPr="00CE030F">
        <w:rPr>
          <w:spacing w:val="-15"/>
          <w:sz w:val="24"/>
          <w:szCs w:val="24"/>
        </w:rPr>
        <w:t xml:space="preserve"> </w:t>
      </w:r>
      <w:r w:rsidRPr="00CE030F">
        <w:rPr>
          <w:i/>
          <w:sz w:val="24"/>
          <w:szCs w:val="24"/>
        </w:rPr>
        <w:t>Жюри</w:t>
      </w:r>
      <w:r w:rsidRPr="00CE030F">
        <w:rPr>
          <w:i/>
          <w:spacing w:val="-15"/>
          <w:sz w:val="24"/>
          <w:szCs w:val="24"/>
        </w:rPr>
        <w:t xml:space="preserve"> </w:t>
      </w:r>
      <w:r w:rsidRPr="00CE030F">
        <w:rPr>
          <w:i/>
          <w:sz w:val="24"/>
          <w:szCs w:val="24"/>
        </w:rPr>
        <w:t>рассматривает</w:t>
      </w:r>
      <w:r w:rsidRPr="00CE030F">
        <w:rPr>
          <w:i/>
          <w:spacing w:val="-15"/>
          <w:sz w:val="24"/>
          <w:szCs w:val="24"/>
        </w:rPr>
        <w:t xml:space="preserve"> </w:t>
      </w:r>
      <w:r w:rsidRPr="00CE030F">
        <w:rPr>
          <w:i/>
          <w:sz w:val="24"/>
          <w:szCs w:val="24"/>
        </w:rPr>
        <w:t>записи</w:t>
      </w:r>
      <w:r w:rsidRPr="00CE030F">
        <w:rPr>
          <w:i/>
          <w:spacing w:val="-15"/>
          <w:sz w:val="24"/>
          <w:szCs w:val="24"/>
        </w:rPr>
        <w:t xml:space="preserve"> </w:t>
      </w:r>
      <w:r w:rsidRPr="00CE030F">
        <w:rPr>
          <w:i/>
          <w:sz w:val="24"/>
          <w:szCs w:val="24"/>
        </w:rPr>
        <w:t>решений,</w:t>
      </w:r>
      <w:r w:rsidRPr="00CE030F">
        <w:rPr>
          <w:i/>
          <w:spacing w:val="-15"/>
          <w:sz w:val="24"/>
          <w:szCs w:val="24"/>
        </w:rPr>
        <w:t xml:space="preserve"> </w:t>
      </w:r>
      <w:r w:rsidRPr="00CE030F">
        <w:rPr>
          <w:i/>
          <w:sz w:val="24"/>
          <w:szCs w:val="24"/>
        </w:rPr>
        <w:t>приведённые</w:t>
      </w:r>
      <w:r w:rsidRPr="00CE030F">
        <w:rPr>
          <w:i/>
          <w:spacing w:val="-15"/>
          <w:sz w:val="24"/>
          <w:szCs w:val="24"/>
        </w:rPr>
        <w:t xml:space="preserve"> </w:t>
      </w:r>
      <w:r w:rsidRPr="00CE030F">
        <w:rPr>
          <w:i/>
          <w:sz w:val="24"/>
          <w:szCs w:val="24"/>
        </w:rPr>
        <w:t>только</w:t>
      </w:r>
      <w:r w:rsidRPr="00CE030F">
        <w:rPr>
          <w:i/>
          <w:spacing w:val="-15"/>
          <w:sz w:val="24"/>
          <w:szCs w:val="24"/>
        </w:rPr>
        <w:t xml:space="preserve"> </w:t>
      </w:r>
      <w:r w:rsidRPr="00CE030F">
        <w:rPr>
          <w:i/>
          <w:sz w:val="24"/>
          <w:szCs w:val="24"/>
        </w:rPr>
        <w:t>в</w:t>
      </w:r>
      <w:r w:rsidRPr="00CE030F">
        <w:rPr>
          <w:i/>
          <w:spacing w:val="-15"/>
          <w:sz w:val="24"/>
          <w:szCs w:val="24"/>
        </w:rPr>
        <w:t xml:space="preserve"> </w:t>
      </w:r>
      <w:r w:rsidRPr="00CE030F">
        <w:rPr>
          <w:i/>
          <w:sz w:val="24"/>
          <w:szCs w:val="24"/>
        </w:rPr>
        <w:t>бланках</w:t>
      </w:r>
      <w:r w:rsidRPr="00CE030F">
        <w:rPr>
          <w:i/>
          <w:spacing w:val="-15"/>
          <w:sz w:val="24"/>
          <w:szCs w:val="24"/>
        </w:rPr>
        <w:t xml:space="preserve"> </w:t>
      </w:r>
      <w:r w:rsidRPr="00CE030F">
        <w:rPr>
          <w:i/>
          <w:sz w:val="24"/>
          <w:szCs w:val="24"/>
        </w:rPr>
        <w:t>ответов. Черновик</w:t>
      </w:r>
      <w:r w:rsidRPr="00CE030F">
        <w:rPr>
          <w:i/>
          <w:spacing w:val="-1"/>
          <w:sz w:val="24"/>
          <w:szCs w:val="24"/>
        </w:rPr>
        <w:t xml:space="preserve"> </w:t>
      </w:r>
      <w:r w:rsidRPr="00CE030F">
        <w:rPr>
          <w:i/>
          <w:sz w:val="24"/>
          <w:szCs w:val="24"/>
        </w:rPr>
        <w:t>жюри</w:t>
      </w:r>
      <w:r w:rsidRPr="00CE030F">
        <w:rPr>
          <w:i/>
          <w:spacing w:val="-1"/>
          <w:sz w:val="24"/>
          <w:szCs w:val="24"/>
        </w:rPr>
        <w:t xml:space="preserve"> </w:t>
      </w:r>
      <w:r w:rsidRPr="00CE030F">
        <w:rPr>
          <w:i/>
          <w:sz w:val="24"/>
          <w:szCs w:val="24"/>
        </w:rPr>
        <w:t>не</w:t>
      </w:r>
      <w:r w:rsidRPr="00CE030F">
        <w:rPr>
          <w:i/>
          <w:spacing w:val="-2"/>
          <w:sz w:val="24"/>
          <w:szCs w:val="24"/>
        </w:rPr>
        <w:t xml:space="preserve"> </w:t>
      </w:r>
      <w:r w:rsidRPr="00CE030F">
        <w:rPr>
          <w:i/>
          <w:sz w:val="24"/>
          <w:szCs w:val="24"/>
        </w:rPr>
        <w:t>проверяет,</w:t>
      </w:r>
      <w:r w:rsidRPr="00CE030F">
        <w:rPr>
          <w:i/>
          <w:spacing w:val="-2"/>
          <w:sz w:val="24"/>
          <w:szCs w:val="24"/>
        </w:rPr>
        <w:t xml:space="preserve"> </w:t>
      </w:r>
      <w:r w:rsidRPr="00CE030F">
        <w:rPr>
          <w:i/>
          <w:sz w:val="24"/>
          <w:szCs w:val="24"/>
        </w:rPr>
        <w:t>и его содержание</w:t>
      </w:r>
      <w:r w:rsidRPr="00CE030F">
        <w:rPr>
          <w:i/>
          <w:spacing w:val="-2"/>
          <w:sz w:val="24"/>
          <w:szCs w:val="24"/>
        </w:rPr>
        <w:t xml:space="preserve"> </w:t>
      </w:r>
      <w:r w:rsidRPr="00CE030F">
        <w:rPr>
          <w:i/>
          <w:sz w:val="24"/>
          <w:szCs w:val="24"/>
        </w:rPr>
        <w:t>не</w:t>
      </w:r>
      <w:r w:rsidRPr="00CE030F">
        <w:rPr>
          <w:i/>
          <w:spacing w:val="-2"/>
          <w:sz w:val="24"/>
          <w:szCs w:val="24"/>
        </w:rPr>
        <w:t xml:space="preserve"> </w:t>
      </w:r>
      <w:r w:rsidRPr="00CE030F">
        <w:rPr>
          <w:i/>
          <w:sz w:val="24"/>
          <w:szCs w:val="24"/>
        </w:rPr>
        <w:t>может</w:t>
      </w:r>
      <w:r w:rsidRPr="00CE030F">
        <w:rPr>
          <w:i/>
          <w:spacing w:val="-2"/>
          <w:sz w:val="24"/>
          <w:szCs w:val="24"/>
        </w:rPr>
        <w:t xml:space="preserve"> </w:t>
      </w:r>
      <w:r w:rsidRPr="00CE030F">
        <w:rPr>
          <w:i/>
          <w:sz w:val="24"/>
          <w:szCs w:val="24"/>
        </w:rPr>
        <w:t>служить в качестве</w:t>
      </w:r>
      <w:r w:rsidRPr="00CE030F">
        <w:rPr>
          <w:i/>
          <w:spacing w:val="-2"/>
          <w:sz w:val="24"/>
          <w:szCs w:val="24"/>
        </w:rPr>
        <w:t xml:space="preserve"> </w:t>
      </w:r>
      <w:r w:rsidRPr="00CE030F">
        <w:rPr>
          <w:i/>
          <w:sz w:val="24"/>
          <w:szCs w:val="24"/>
        </w:rPr>
        <w:t>аргументов ни одной из сторон во время процедуры апелляции.</w:t>
      </w:r>
    </w:p>
    <w:p w:rsidR="00CC4FAE" w:rsidRPr="00CE030F" w:rsidRDefault="00CC4FAE" w:rsidP="00CC4FAE">
      <w:pPr>
        <w:pStyle w:val="a5"/>
        <w:numPr>
          <w:ilvl w:val="0"/>
          <w:numId w:val="9"/>
        </w:numPr>
        <w:tabs>
          <w:tab w:val="left" w:pos="139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проверку</w:t>
      </w:r>
      <w:r w:rsidRPr="00CE030F">
        <w:rPr>
          <w:spacing w:val="-15"/>
          <w:sz w:val="24"/>
          <w:szCs w:val="24"/>
        </w:rPr>
        <w:t xml:space="preserve"> </w:t>
      </w:r>
      <w:r w:rsidRPr="00CE030F">
        <w:rPr>
          <w:sz w:val="24"/>
          <w:szCs w:val="24"/>
        </w:rPr>
        <w:t>каждого</w:t>
      </w:r>
      <w:r w:rsidRPr="00CE030F">
        <w:rPr>
          <w:spacing w:val="-11"/>
          <w:sz w:val="24"/>
          <w:szCs w:val="24"/>
        </w:rPr>
        <w:t xml:space="preserve"> </w:t>
      </w:r>
      <w:r w:rsidRPr="00CE030F">
        <w:rPr>
          <w:sz w:val="24"/>
          <w:szCs w:val="24"/>
        </w:rPr>
        <w:t>задания,</w:t>
      </w:r>
      <w:r w:rsidRPr="00CE030F">
        <w:rPr>
          <w:spacing w:val="-10"/>
          <w:sz w:val="24"/>
          <w:szCs w:val="24"/>
        </w:rPr>
        <w:t xml:space="preserve"> </w:t>
      </w:r>
      <w:r w:rsidRPr="00CE030F">
        <w:rPr>
          <w:sz w:val="24"/>
          <w:szCs w:val="24"/>
        </w:rPr>
        <w:t>выполненного</w:t>
      </w:r>
      <w:r w:rsidRPr="00CE030F">
        <w:rPr>
          <w:spacing w:val="-8"/>
          <w:sz w:val="24"/>
          <w:szCs w:val="24"/>
        </w:rPr>
        <w:t xml:space="preserve"> </w:t>
      </w:r>
      <w:r w:rsidRPr="00CE030F">
        <w:rPr>
          <w:sz w:val="24"/>
          <w:szCs w:val="24"/>
        </w:rPr>
        <w:t>участниками</w:t>
      </w:r>
      <w:r w:rsidRPr="00CE030F">
        <w:rPr>
          <w:spacing w:val="-9"/>
          <w:sz w:val="24"/>
          <w:szCs w:val="24"/>
        </w:rPr>
        <w:t xml:space="preserve"> </w:t>
      </w:r>
      <w:r w:rsidRPr="00CE030F">
        <w:rPr>
          <w:sz w:val="24"/>
          <w:szCs w:val="24"/>
        </w:rPr>
        <w:t>олимпиады</w:t>
      </w:r>
      <w:r w:rsidRPr="00CE030F">
        <w:rPr>
          <w:spacing w:val="-10"/>
          <w:sz w:val="24"/>
          <w:szCs w:val="24"/>
        </w:rPr>
        <w:t xml:space="preserve"> </w:t>
      </w:r>
      <w:r w:rsidRPr="00CE030F">
        <w:rPr>
          <w:sz w:val="24"/>
          <w:szCs w:val="24"/>
        </w:rPr>
        <w:t>не</w:t>
      </w:r>
      <w:r w:rsidRPr="00CE030F">
        <w:rPr>
          <w:spacing w:val="-11"/>
          <w:sz w:val="24"/>
          <w:szCs w:val="24"/>
        </w:rPr>
        <w:t xml:space="preserve"> </w:t>
      </w:r>
      <w:r w:rsidRPr="00CE030F">
        <w:rPr>
          <w:sz w:val="24"/>
          <w:szCs w:val="24"/>
        </w:rPr>
        <w:t>менее</w:t>
      </w:r>
      <w:r w:rsidRPr="00CE030F">
        <w:rPr>
          <w:spacing w:val="-11"/>
          <w:sz w:val="24"/>
          <w:szCs w:val="24"/>
        </w:rPr>
        <w:t xml:space="preserve"> </w:t>
      </w:r>
      <w:r w:rsidRPr="00CE030F">
        <w:rPr>
          <w:sz w:val="24"/>
          <w:szCs w:val="24"/>
        </w:rPr>
        <w:t>чем</w:t>
      </w:r>
      <w:r w:rsidRPr="00CE030F">
        <w:rPr>
          <w:spacing w:val="-11"/>
          <w:sz w:val="24"/>
          <w:szCs w:val="24"/>
        </w:rPr>
        <w:t xml:space="preserve"> </w:t>
      </w:r>
      <w:r w:rsidRPr="00CE030F">
        <w:rPr>
          <w:sz w:val="24"/>
          <w:szCs w:val="24"/>
        </w:rPr>
        <w:t>двумя членами жюри. В случае расхождения их оценок вопрос об окончательном определении баллов, выставляемых за выполнение заданий, определяется председателем жюри.</w:t>
      </w:r>
    </w:p>
    <w:p w:rsidR="00CC4FAE" w:rsidRPr="00CE030F" w:rsidRDefault="00CC4FAE" w:rsidP="00CC4FAE">
      <w:pPr>
        <w:pStyle w:val="a3"/>
        <w:spacing w:line="276" w:lineRule="auto"/>
        <w:ind w:firstLine="709"/>
        <w:jc w:val="both"/>
      </w:pPr>
      <w:r w:rsidRPr="00CE030F">
        <w:t>Итоговая</w:t>
      </w:r>
      <w:r w:rsidRPr="00CE030F">
        <w:rPr>
          <w:spacing w:val="-15"/>
        </w:rPr>
        <w:t xml:space="preserve"> </w:t>
      </w:r>
      <w:r w:rsidRPr="00CE030F">
        <w:t>оценка</w:t>
      </w:r>
      <w:r w:rsidRPr="00CE030F">
        <w:rPr>
          <w:spacing w:val="-15"/>
        </w:rPr>
        <w:t xml:space="preserve"> </w:t>
      </w:r>
      <w:r w:rsidRPr="00CE030F">
        <w:t>за</w:t>
      </w:r>
      <w:r w:rsidRPr="00CE030F">
        <w:rPr>
          <w:spacing w:val="-15"/>
        </w:rPr>
        <w:t xml:space="preserve"> </w:t>
      </w:r>
      <w:r w:rsidRPr="00CE030F">
        <w:t>школьный</w:t>
      </w:r>
      <w:r w:rsidRPr="00CE030F">
        <w:rPr>
          <w:spacing w:val="-15"/>
        </w:rPr>
        <w:t xml:space="preserve"> </w:t>
      </w:r>
      <w:r w:rsidRPr="00CE030F">
        <w:t>этап</w:t>
      </w:r>
      <w:r w:rsidRPr="00CE030F">
        <w:rPr>
          <w:spacing w:val="-13"/>
        </w:rPr>
        <w:t xml:space="preserve"> </w:t>
      </w:r>
      <w:r w:rsidRPr="00CE030F">
        <w:t>определяется</w:t>
      </w:r>
      <w:r w:rsidRPr="00CE030F">
        <w:rPr>
          <w:spacing w:val="-15"/>
        </w:rPr>
        <w:t xml:space="preserve"> </w:t>
      </w:r>
      <w:r w:rsidRPr="00CE030F">
        <w:t>путём</w:t>
      </w:r>
      <w:r w:rsidRPr="00CE030F">
        <w:rPr>
          <w:spacing w:val="-14"/>
        </w:rPr>
        <w:t xml:space="preserve"> </w:t>
      </w:r>
      <w:r w:rsidRPr="00CE030F">
        <w:t>сложения</w:t>
      </w:r>
      <w:r w:rsidRPr="00CE030F">
        <w:rPr>
          <w:spacing w:val="-13"/>
        </w:rPr>
        <w:t xml:space="preserve"> </w:t>
      </w:r>
      <w:r w:rsidRPr="00CE030F">
        <w:t>общей</w:t>
      </w:r>
      <w:r w:rsidRPr="00CE030F">
        <w:rPr>
          <w:spacing w:val="-14"/>
        </w:rPr>
        <w:t xml:space="preserve"> </w:t>
      </w:r>
      <w:r w:rsidRPr="00CE030F">
        <w:t>суммы</w:t>
      </w:r>
      <w:r w:rsidRPr="00CE030F">
        <w:rPr>
          <w:spacing w:val="-15"/>
        </w:rPr>
        <w:t xml:space="preserve"> </w:t>
      </w:r>
      <w:r w:rsidRPr="00CE030F">
        <w:t>баллов, набранных участником за выполнение заданий.</w:t>
      </w:r>
    </w:p>
    <w:p w:rsidR="00CC4FAE" w:rsidRPr="00CE030F" w:rsidRDefault="00CC4FAE" w:rsidP="00CC4FAE">
      <w:pPr>
        <w:pStyle w:val="a3"/>
        <w:spacing w:line="276" w:lineRule="auto"/>
        <w:ind w:firstLine="709"/>
        <w:jc w:val="both"/>
      </w:pPr>
      <w:r w:rsidRPr="00CE030F">
        <w:t>При разработке критериев оценивания заданий школьного и муниципального этапов олимпиады</w:t>
      </w:r>
      <w:r w:rsidRPr="00CE030F">
        <w:rPr>
          <w:spacing w:val="-3"/>
        </w:rPr>
        <w:t xml:space="preserve"> </w:t>
      </w:r>
      <w:r w:rsidRPr="00CE030F">
        <w:t>целесообразно</w:t>
      </w:r>
      <w:r w:rsidRPr="00CE030F">
        <w:rPr>
          <w:spacing w:val="-3"/>
        </w:rPr>
        <w:t xml:space="preserve"> </w:t>
      </w:r>
      <w:r w:rsidRPr="00CE030F">
        <w:t>исходить</w:t>
      </w:r>
      <w:r w:rsidRPr="00CE030F">
        <w:rPr>
          <w:spacing w:val="-4"/>
        </w:rPr>
        <w:t xml:space="preserve"> </w:t>
      </w:r>
      <w:r w:rsidRPr="00CE030F">
        <w:t>из</w:t>
      </w:r>
      <w:r w:rsidRPr="00CE030F">
        <w:rPr>
          <w:spacing w:val="-5"/>
        </w:rPr>
        <w:t xml:space="preserve"> </w:t>
      </w:r>
      <w:r w:rsidRPr="00CE030F">
        <w:t>позиции:</w:t>
      </w:r>
      <w:r w:rsidRPr="00CE030F">
        <w:rPr>
          <w:spacing w:val="-3"/>
        </w:rPr>
        <w:t xml:space="preserve"> </w:t>
      </w:r>
      <w:r w:rsidRPr="00CE030F">
        <w:t>один</w:t>
      </w:r>
      <w:r w:rsidRPr="00CE030F">
        <w:rPr>
          <w:spacing w:val="-3"/>
        </w:rPr>
        <w:t xml:space="preserve"> </w:t>
      </w:r>
      <w:r w:rsidRPr="00CE030F">
        <w:t>элемент</w:t>
      </w:r>
      <w:r w:rsidRPr="00CE030F">
        <w:rPr>
          <w:spacing w:val="-3"/>
        </w:rPr>
        <w:t xml:space="preserve"> </w:t>
      </w:r>
      <w:r w:rsidRPr="00CE030F">
        <w:t>ответа –</w:t>
      </w:r>
      <w:r w:rsidRPr="00CE030F">
        <w:rPr>
          <w:spacing w:val="-3"/>
        </w:rPr>
        <w:t xml:space="preserve"> </w:t>
      </w:r>
      <w:r w:rsidRPr="00CE030F">
        <w:t>1</w:t>
      </w:r>
      <w:r w:rsidRPr="00CE030F">
        <w:rPr>
          <w:spacing w:val="-3"/>
        </w:rPr>
        <w:t xml:space="preserve"> </w:t>
      </w:r>
      <w:r w:rsidRPr="00CE030F">
        <w:t>балл.</w:t>
      </w:r>
      <w:r w:rsidRPr="00CE030F">
        <w:rPr>
          <w:spacing w:val="-4"/>
        </w:rPr>
        <w:t xml:space="preserve"> </w:t>
      </w:r>
      <w:r w:rsidRPr="00CE030F">
        <w:t>В</w:t>
      </w:r>
      <w:r w:rsidRPr="00CE030F">
        <w:rPr>
          <w:spacing w:val="-5"/>
        </w:rPr>
        <w:t xml:space="preserve"> </w:t>
      </w:r>
      <w:r w:rsidRPr="00CE030F">
        <w:t>случае,</w:t>
      </w:r>
      <w:r w:rsidRPr="00CE030F">
        <w:rPr>
          <w:spacing w:val="-1"/>
        </w:rPr>
        <w:t xml:space="preserve"> </w:t>
      </w:r>
      <w:r w:rsidRPr="00CE030F">
        <w:t>если позиция ответа представляется сложной, ее оценивание может быть вариативно.</w:t>
      </w:r>
    </w:p>
    <w:p w:rsidR="00CC4FAE" w:rsidRPr="00CE030F" w:rsidRDefault="00CC4FAE" w:rsidP="00CC4FAE">
      <w:pPr>
        <w:pStyle w:val="a3"/>
        <w:spacing w:line="276" w:lineRule="auto"/>
        <w:ind w:firstLine="709"/>
        <w:jc w:val="both"/>
      </w:pPr>
      <w:r w:rsidRPr="00CE030F">
        <w:rPr>
          <w:spacing w:val="-2"/>
        </w:rPr>
        <w:t>Например:</w:t>
      </w:r>
    </w:p>
    <w:p w:rsidR="00CC4FAE" w:rsidRPr="00CE030F" w:rsidRDefault="00CC4FAE" w:rsidP="00CC4FAE">
      <w:pPr>
        <w:pStyle w:val="a5"/>
        <w:numPr>
          <w:ilvl w:val="0"/>
          <w:numId w:val="9"/>
        </w:numPr>
        <w:tabs>
          <w:tab w:val="left" w:pos="139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полностью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верный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ответ – 3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pacing w:val="-2"/>
          <w:sz w:val="24"/>
          <w:szCs w:val="24"/>
        </w:rPr>
        <w:t>балла;</w:t>
      </w:r>
    </w:p>
    <w:p w:rsidR="00CC4FAE" w:rsidRPr="00CE030F" w:rsidRDefault="00CC4FAE" w:rsidP="00CC4FAE">
      <w:pPr>
        <w:pStyle w:val="a5"/>
        <w:numPr>
          <w:ilvl w:val="0"/>
          <w:numId w:val="9"/>
        </w:numPr>
        <w:tabs>
          <w:tab w:val="left" w:pos="139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частично</w:t>
      </w:r>
      <w:r w:rsidRPr="00CE030F">
        <w:rPr>
          <w:spacing w:val="-4"/>
          <w:sz w:val="24"/>
          <w:szCs w:val="24"/>
        </w:rPr>
        <w:t xml:space="preserve"> </w:t>
      </w:r>
      <w:r w:rsidRPr="00CE030F">
        <w:rPr>
          <w:sz w:val="24"/>
          <w:szCs w:val="24"/>
        </w:rPr>
        <w:t>верный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ответ,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в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котором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отсутствует один-два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элемента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ответа –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2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pacing w:val="-2"/>
          <w:sz w:val="24"/>
          <w:szCs w:val="24"/>
        </w:rPr>
        <w:t>балла;</w:t>
      </w:r>
    </w:p>
    <w:p w:rsidR="00CC4FAE" w:rsidRPr="00CE030F" w:rsidRDefault="00CC4FAE" w:rsidP="00CC4FAE">
      <w:pPr>
        <w:pStyle w:val="a5"/>
        <w:numPr>
          <w:ilvl w:val="0"/>
          <w:numId w:val="9"/>
        </w:numPr>
        <w:tabs>
          <w:tab w:val="left" w:pos="139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ответ,</w:t>
      </w:r>
      <w:r w:rsidRPr="00CE030F">
        <w:rPr>
          <w:spacing w:val="-4"/>
          <w:sz w:val="24"/>
          <w:szCs w:val="24"/>
        </w:rPr>
        <w:t xml:space="preserve"> </w:t>
      </w:r>
      <w:r w:rsidRPr="00CE030F">
        <w:rPr>
          <w:sz w:val="24"/>
          <w:szCs w:val="24"/>
        </w:rPr>
        <w:t>содержащий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только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один-два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требуемых элемента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ответа –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1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pacing w:val="-2"/>
          <w:sz w:val="24"/>
          <w:szCs w:val="24"/>
        </w:rPr>
        <w:t>балл;</w:t>
      </w:r>
    </w:p>
    <w:p w:rsidR="00CC4FAE" w:rsidRPr="00CE030F" w:rsidRDefault="00CC4FAE" w:rsidP="00CC4FAE">
      <w:pPr>
        <w:pStyle w:val="a5"/>
        <w:numPr>
          <w:ilvl w:val="0"/>
          <w:numId w:val="9"/>
        </w:numPr>
        <w:tabs>
          <w:tab w:val="left" w:pos="139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неверный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ответ –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0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pacing w:val="-2"/>
          <w:sz w:val="24"/>
          <w:szCs w:val="24"/>
        </w:rPr>
        <w:t>баллов.</w:t>
      </w:r>
    </w:p>
    <w:p w:rsidR="00CC4FAE" w:rsidRPr="00CE030F" w:rsidRDefault="00CC4FAE" w:rsidP="00CC4FAE">
      <w:pPr>
        <w:pStyle w:val="a3"/>
        <w:spacing w:line="276" w:lineRule="auto"/>
        <w:ind w:firstLine="709"/>
        <w:jc w:val="both"/>
      </w:pPr>
      <w:r w:rsidRPr="00CE030F">
        <w:t>В</w:t>
      </w:r>
      <w:r w:rsidRPr="00CE030F">
        <w:rPr>
          <w:spacing w:val="-6"/>
        </w:rPr>
        <w:t xml:space="preserve"> </w:t>
      </w:r>
      <w:r w:rsidRPr="00CE030F">
        <w:t>ключах</w:t>
      </w:r>
      <w:r w:rsidRPr="00CE030F">
        <w:rPr>
          <w:spacing w:val="-2"/>
        </w:rPr>
        <w:t xml:space="preserve"> </w:t>
      </w:r>
      <w:r w:rsidRPr="00CE030F">
        <w:t>нужно</w:t>
      </w:r>
      <w:r w:rsidRPr="00CE030F">
        <w:rPr>
          <w:spacing w:val="-4"/>
        </w:rPr>
        <w:t xml:space="preserve"> </w:t>
      </w:r>
      <w:r w:rsidRPr="00CE030F">
        <w:t>четко</w:t>
      </w:r>
      <w:r w:rsidRPr="00CE030F">
        <w:rPr>
          <w:spacing w:val="-4"/>
        </w:rPr>
        <w:t xml:space="preserve"> </w:t>
      </w:r>
      <w:r w:rsidRPr="00CE030F">
        <w:t>прописать,</w:t>
      </w:r>
      <w:r w:rsidRPr="00CE030F">
        <w:rPr>
          <w:spacing w:val="-7"/>
        </w:rPr>
        <w:t xml:space="preserve"> </w:t>
      </w:r>
      <w:r w:rsidRPr="00CE030F">
        <w:t>на</w:t>
      </w:r>
      <w:r w:rsidRPr="00CE030F">
        <w:rPr>
          <w:spacing w:val="-5"/>
        </w:rPr>
        <w:t xml:space="preserve"> </w:t>
      </w:r>
      <w:r w:rsidRPr="00CE030F">
        <w:t>основании</w:t>
      </w:r>
      <w:r w:rsidRPr="00CE030F">
        <w:rPr>
          <w:spacing w:val="-4"/>
        </w:rPr>
        <w:t xml:space="preserve"> </w:t>
      </w:r>
      <w:r w:rsidRPr="00CE030F">
        <w:t>каких</w:t>
      </w:r>
      <w:r w:rsidRPr="00CE030F">
        <w:rPr>
          <w:spacing w:val="-2"/>
        </w:rPr>
        <w:t xml:space="preserve"> </w:t>
      </w:r>
      <w:r w:rsidRPr="00CE030F">
        <w:t>критериев</w:t>
      </w:r>
      <w:r w:rsidRPr="00CE030F">
        <w:rPr>
          <w:spacing w:val="-3"/>
        </w:rPr>
        <w:t xml:space="preserve"> </w:t>
      </w:r>
      <w:r w:rsidRPr="00CE030F">
        <w:t>участник</w:t>
      </w:r>
      <w:r w:rsidRPr="00CE030F">
        <w:rPr>
          <w:spacing w:val="-4"/>
        </w:rPr>
        <w:t xml:space="preserve"> </w:t>
      </w:r>
      <w:r w:rsidRPr="00CE030F">
        <w:t>получает</w:t>
      </w:r>
      <w:r w:rsidRPr="00CE030F">
        <w:rPr>
          <w:spacing w:val="-4"/>
        </w:rPr>
        <w:t xml:space="preserve"> </w:t>
      </w:r>
      <w:r w:rsidRPr="00CE030F">
        <w:t xml:space="preserve">за </w:t>
      </w:r>
      <w:r w:rsidRPr="00CE030F">
        <w:lastRenderedPageBreak/>
        <w:t>каждое задание максимальный балл, часть возможных баллов или ноль.</w:t>
      </w:r>
    </w:p>
    <w:p w:rsidR="00CC4FAE" w:rsidRPr="00CE030F" w:rsidRDefault="00CC4FAE" w:rsidP="00CC4FAE">
      <w:pPr>
        <w:pStyle w:val="a3"/>
        <w:spacing w:line="276" w:lineRule="auto"/>
        <w:ind w:firstLine="709"/>
        <w:jc w:val="both"/>
      </w:pPr>
      <w:r w:rsidRPr="00CE030F">
        <w:t>Среди особенностей предмета «обществознание»</w:t>
      </w:r>
      <w:r w:rsidRPr="00CE030F">
        <w:rPr>
          <w:spacing w:val="-6"/>
        </w:rPr>
        <w:t xml:space="preserve"> </w:t>
      </w:r>
      <w:r w:rsidRPr="00CE030F">
        <w:t>следует отметить дискуссионность в содержании и подаче материала, требующей учета возможности и целесообразности высказывания участниками олимпиады собственной позиции, которая может расходиться с взглядами членов жюри при оценивании части заданий. В том случае, когда высказанная участником позиция не выходит за рамки научных представлений и общепризнанных моральных</w:t>
      </w:r>
      <w:r w:rsidRPr="00CE030F">
        <w:rPr>
          <w:spacing w:val="-9"/>
        </w:rPr>
        <w:t xml:space="preserve"> </w:t>
      </w:r>
      <w:r w:rsidRPr="00CE030F">
        <w:t>норм,</w:t>
      </w:r>
      <w:r w:rsidRPr="00CE030F">
        <w:rPr>
          <w:spacing w:val="-8"/>
        </w:rPr>
        <w:t xml:space="preserve"> </w:t>
      </w:r>
      <w:r w:rsidRPr="00CE030F">
        <w:t>она</w:t>
      </w:r>
      <w:r w:rsidRPr="00CE030F">
        <w:rPr>
          <w:spacing w:val="-9"/>
        </w:rPr>
        <w:t xml:space="preserve"> </w:t>
      </w:r>
      <w:r w:rsidRPr="00CE030F">
        <w:t>должна</w:t>
      </w:r>
      <w:r w:rsidRPr="00CE030F">
        <w:rPr>
          <w:spacing w:val="-9"/>
        </w:rPr>
        <w:t xml:space="preserve"> </w:t>
      </w:r>
      <w:r w:rsidRPr="00CE030F">
        <w:t>восприниматься</w:t>
      </w:r>
      <w:r w:rsidRPr="00CE030F">
        <w:rPr>
          <w:spacing w:val="-11"/>
        </w:rPr>
        <w:t xml:space="preserve"> </w:t>
      </w:r>
      <w:r w:rsidRPr="00CE030F">
        <w:t>с</w:t>
      </w:r>
      <w:r w:rsidRPr="00CE030F">
        <w:rPr>
          <w:spacing w:val="-7"/>
        </w:rPr>
        <w:t xml:space="preserve"> </w:t>
      </w:r>
      <w:r w:rsidRPr="00CE030F">
        <w:t>уважением,</w:t>
      </w:r>
      <w:r w:rsidRPr="00CE030F">
        <w:rPr>
          <w:spacing w:val="-8"/>
        </w:rPr>
        <w:t xml:space="preserve"> </w:t>
      </w:r>
      <w:r w:rsidRPr="00CE030F">
        <w:t>и</w:t>
      </w:r>
      <w:r w:rsidRPr="00CE030F">
        <w:rPr>
          <w:spacing w:val="-7"/>
        </w:rPr>
        <w:t xml:space="preserve"> </w:t>
      </w:r>
      <w:r w:rsidRPr="00CE030F">
        <w:t>должны</w:t>
      </w:r>
      <w:r w:rsidRPr="00CE030F">
        <w:rPr>
          <w:spacing w:val="-9"/>
        </w:rPr>
        <w:t xml:space="preserve"> </w:t>
      </w:r>
      <w:r w:rsidRPr="00CE030F">
        <w:t>оцениваться</w:t>
      </w:r>
      <w:r w:rsidRPr="00CE030F">
        <w:rPr>
          <w:spacing w:val="-6"/>
        </w:rPr>
        <w:t xml:space="preserve"> </w:t>
      </w:r>
      <w:r w:rsidRPr="00CE030F">
        <w:t>уровень</w:t>
      </w:r>
      <w:r w:rsidRPr="00CE030F">
        <w:rPr>
          <w:spacing w:val="-8"/>
        </w:rPr>
        <w:t xml:space="preserve"> </w:t>
      </w:r>
      <w:r w:rsidRPr="00CE030F">
        <w:t>ее подачи, научность и грамотность приведения аргументов и др., следовательно, необходимо принимать как правильные ответы такие, которые даны не только в полном соответствии с предложенным эталоном, но, хотя и сформулированы иначе, однако верны по сути. Поэтому критерии</w:t>
      </w:r>
      <w:r w:rsidRPr="00CE030F">
        <w:rPr>
          <w:spacing w:val="-10"/>
        </w:rPr>
        <w:t xml:space="preserve"> </w:t>
      </w:r>
      <w:r w:rsidRPr="00CE030F">
        <w:t>оценивания</w:t>
      </w:r>
      <w:r w:rsidRPr="00CE030F">
        <w:rPr>
          <w:spacing w:val="-11"/>
        </w:rPr>
        <w:t xml:space="preserve"> </w:t>
      </w:r>
      <w:r w:rsidRPr="00CE030F">
        <w:t>могут</w:t>
      </w:r>
      <w:r w:rsidRPr="00CE030F">
        <w:rPr>
          <w:spacing w:val="-10"/>
        </w:rPr>
        <w:t xml:space="preserve"> </w:t>
      </w:r>
      <w:r w:rsidRPr="00CE030F">
        <w:t>корректироваться</w:t>
      </w:r>
      <w:r w:rsidRPr="00CE030F">
        <w:rPr>
          <w:spacing w:val="-8"/>
        </w:rPr>
        <w:t xml:space="preserve"> </w:t>
      </w:r>
      <w:r w:rsidRPr="00CE030F">
        <w:t>и</w:t>
      </w:r>
      <w:r w:rsidRPr="00CE030F">
        <w:rPr>
          <w:spacing w:val="-7"/>
        </w:rPr>
        <w:t xml:space="preserve"> </w:t>
      </w:r>
      <w:r w:rsidRPr="00CE030F">
        <w:t>уточняться</w:t>
      </w:r>
      <w:r w:rsidRPr="00CE030F">
        <w:rPr>
          <w:spacing w:val="-11"/>
        </w:rPr>
        <w:t xml:space="preserve"> </w:t>
      </w:r>
      <w:r w:rsidRPr="00CE030F">
        <w:t>в</w:t>
      </w:r>
      <w:r w:rsidRPr="00CE030F">
        <w:rPr>
          <w:spacing w:val="-11"/>
        </w:rPr>
        <w:t xml:space="preserve"> </w:t>
      </w:r>
      <w:r w:rsidRPr="00CE030F">
        <w:t>ходе</w:t>
      </w:r>
      <w:r w:rsidRPr="00CE030F">
        <w:rPr>
          <w:spacing w:val="-11"/>
        </w:rPr>
        <w:t xml:space="preserve"> </w:t>
      </w:r>
      <w:r w:rsidRPr="00CE030F">
        <w:t>собственно</w:t>
      </w:r>
      <w:r w:rsidRPr="00CE030F">
        <w:rPr>
          <w:spacing w:val="-11"/>
        </w:rPr>
        <w:t xml:space="preserve"> </w:t>
      </w:r>
      <w:r w:rsidRPr="00CE030F">
        <w:t>проверки</w:t>
      </w:r>
      <w:r w:rsidRPr="00CE030F">
        <w:rPr>
          <w:spacing w:val="-10"/>
        </w:rPr>
        <w:t xml:space="preserve"> </w:t>
      </w:r>
      <w:r w:rsidRPr="00CE030F">
        <w:t>работ участников олимпиады.</w:t>
      </w:r>
    </w:p>
    <w:p w:rsidR="00CC4FAE" w:rsidRPr="00CE030F" w:rsidRDefault="00CC4FAE" w:rsidP="00CC4FAE">
      <w:pPr>
        <w:pStyle w:val="a3"/>
        <w:spacing w:line="276" w:lineRule="auto"/>
        <w:ind w:firstLine="709"/>
        <w:jc w:val="both"/>
      </w:pPr>
      <w:r w:rsidRPr="00CE030F">
        <w:t>При оценивании выполненных олимпиадных заданий не допускается выставление баллов, не предусмотренных критериями и методикой оценивания выполненных олимпиадных заданий.</w:t>
      </w:r>
    </w:p>
    <w:p w:rsidR="00CC4FAE" w:rsidRPr="00CE030F" w:rsidRDefault="00CC4FAE" w:rsidP="00CC4FAE">
      <w:pPr>
        <w:pStyle w:val="a3"/>
        <w:spacing w:line="276" w:lineRule="auto"/>
        <w:ind w:firstLine="709"/>
        <w:jc w:val="both"/>
      </w:pPr>
    </w:p>
    <w:p w:rsidR="00CC4FAE" w:rsidRPr="001520C0" w:rsidRDefault="00CC4FAE" w:rsidP="00CC4FAE">
      <w:pPr>
        <w:pStyle w:val="1"/>
        <w:numPr>
          <w:ilvl w:val="0"/>
          <w:numId w:val="8"/>
        </w:numPr>
        <w:tabs>
          <w:tab w:val="left" w:pos="1726"/>
        </w:tabs>
        <w:spacing w:line="276" w:lineRule="auto"/>
        <w:ind w:left="0" w:firstLine="709"/>
        <w:jc w:val="both"/>
        <w:rPr>
          <w:spacing w:val="6"/>
        </w:rPr>
      </w:pPr>
      <w:bookmarkStart w:id="5" w:name="_Toc145332678"/>
      <w:r w:rsidRPr="001520C0">
        <w:rPr>
          <w:spacing w:val="6"/>
        </w:rPr>
        <w:t>Использование учебной литературы и интернет-ресурсов при подготовке школьников к олимпиаде</w:t>
      </w:r>
      <w:bookmarkEnd w:id="5"/>
    </w:p>
    <w:p w:rsidR="00CC4FAE" w:rsidRPr="00CE030F" w:rsidRDefault="00CC4FAE" w:rsidP="00CC4FAE">
      <w:pPr>
        <w:pStyle w:val="a3"/>
        <w:spacing w:line="276" w:lineRule="auto"/>
        <w:ind w:firstLine="709"/>
        <w:jc w:val="both"/>
        <w:rPr>
          <w:spacing w:val="6"/>
        </w:rPr>
      </w:pPr>
      <w:r w:rsidRPr="00CE030F">
        <w:rPr>
          <w:spacing w:val="6"/>
        </w:rPr>
        <w:t>При подготовке участников к школьному и муниципальному этапам олимпиады целесообразно использовать следующие нижеприведенные источники.</w:t>
      </w:r>
    </w:p>
    <w:p w:rsidR="00CC4FAE" w:rsidRPr="00CE030F" w:rsidRDefault="00CC4FAE" w:rsidP="00CC4FAE">
      <w:pPr>
        <w:ind w:firstLine="709"/>
        <w:jc w:val="both"/>
        <w:rPr>
          <w:i/>
          <w:spacing w:val="6"/>
          <w:sz w:val="24"/>
          <w:szCs w:val="24"/>
        </w:rPr>
      </w:pPr>
      <w:r w:rsidRPr="00CE030F">
        <w:rPr>
          <w:i/>
          <w:spacing w:val="6"/>
          <w:sz w:val="24"/>
          <w:szCs w:val="24"/>
        </w:rPr>
        <w:t>Литература</w:t>
      </w:r>
    </w:p>
    <w:p w:rsidR="00CC4FAE" w:rsidRPr="00CE030F" w:rsidRDefault="00CC4FAE" w:rsidP="00CC4FAE">
      <w:pPr>
        <w:pStyle w:val="a5"/>
        <w:numPr>
          <w:ilvl w:val="1"/>
          <w:numId w:val="7"/>
        </w:numPr>
        <w:tabs>
          <w:tab w:val="left" w:pos="1390"/>
        </w:tabs>
        <w:spacing w:line="276" w:lineRule="auto"/>
        <w:ind w:left="0" w:firstLine="709"/>
        <w:jc w:val="both"/>
        <w:rPr>
          <w:spacing w:val="6"/>
          <w:sz w:val="24"/>
          <w:szCs w:val="24"/>
        </w:rPr>
      </w:pPr>
      <w:proofErr w:type="spellStart"/>
      <w:r w:rsidRPr="00CE030F">
        <w:rPr>
          <w:spacing w:val="6"/>
          <w:sz w:val="24"/>
          <w:szCs w:val="24"/>
        </w:rPr>
        <w:t>Арбузкин</w:t>
      </w:r>
      <w:proofErr w:type="spellEnd"/>
      <w:r w:rsidRPr="00CE030F">
        <w:rPr>
          <w:spacing w:val="6"/>
          <w:sz w:val="24"/>
          <w:szCs w:val="24"/>
        </w:rPr>
        <w:t xml:space="preserve"> А. М. Обществознание. В 2-х т. Учебное пособие. – М.: Зерцало-М, 2022. (или любое другое издание)</w:t>
      </w:r>
    </w:p>
    <w:p w:rsidR="00CC4FAE" w:rsidRPr="00CE030F" w:rsidRDefault="00CC4FAE" w:rsidP="00CC4FAE">
      <w:pPr>
        <w:pStyle w:val="a5"/>
        <w:numPr>
          <w:ilvl w:val="1"/>
          <w:numId w:val="7"/>
        </w:numPr>
        <w:tabs>
          <w:tab w:val="left" w:pos="1390"/>
        </w:tabs>
        <w:spacing w:line="276" w:lineRule="auto"/>
        <w:ind w:left="0" w:firstLine="709"/>
        <w:jc w:val="both"/>
        <w:rPr>
          <w:spacing w:val="6"/>
          <w:sz w:val="24"/>
          <w:szCs w:val="24"/>
        </w:rPr>
      </w:pPr>
      <w:proofErr w:type="spellStart"/>
      <w:r w:rsidRPr="00CE030F">
        <w:rPr>
          <w:spacing w:val="6"/>
          <w:sz w:val="24"/>
          <w:szCs w:val="24"/>
        </w:rPr>
        <w:t>Асоян</w:t>
      </w:r>
      <w:proofErr w:type="spellEnd"/>
      <w:r w:rsidRPr="00CE030F">
        <w:rPr>
          <w:spacing w:val="6"/>
          <w:sz w:val="24"/>
          <w:szCs w:val="24"/>
        </w:rPr>
        <w:t xml:space="preserve"> Ю., Малафеев А. Открытие идеи культуры. Опыт русской культурологии середины XIX – начала ХХ веков. – М., 2000.</w:t>
      </w:r>
    </w:p>
    <w:p w:rsidR="00CC4FAE" w:rsidRPr="00CE030F" w:rsidRDefault="00CC4FAE" w:rsidP="00CC4FAE">
      <w:pPr>
        <w:pStyle w:val="a5"/>
        <w:numPr>
          <w:ilvl w:val="1"/>
          <w:numId w:val="7"/>
        </w:numPr>
        <w:tabs>
          <w:tab w:val="left" w:pos="1390"/>
        </w:tabs>
        <w:spacing w:line="276" w:lineRule="auto"/>
        <w:ind w:left="0" w:firstLine="709"/>
        <w:jc w:val="both"/>
        <w:rPr>
          <w:spacing w:val="6"/>
          <w:sz w:val="24"/>
          <w:szCs w:val="24"/>
        </w:rPr>
      </w:pPr>
      <w:r w:rsidRPr="00CE030F">
        <w:rPr>
          <w:spacing w:val="6"/>
          <w:sz w:val="24"/>
          <w:szCs w:val="24"/>
        </w:rPr>
        <w:t>Боголюбов Л. Н., Городецкая Н. И., Иванова Л. Ф. и др. Обществознание. 8 класс: учебник для общеобразовательных учреждений. – М.: Просвещение, 2022. (или любое другое издание).</w:t>
      </w:r>
    </w:p>
    <w:p w:rsidR="00CC4FAE" w:rsidRPr="00CE030F" w:rsidRDefault="00CC4FAE" w:rsidP="00CC4FAE">
      <w:pPr>
        <w:pStyle w:val="a5"/>
        <w:numPr>
          <w:ilvl w:val="1"/>
          <w:numId w:val="7"/>
        </w:numPr>
        <w:tabs>
          <w:tab w:val="left" w:pos="1390"/>
        </w:tabs>
        <w:spacing w:line="276" w:lineRule="auto"/>
        <w:ind w:left="0" w:firstLine="709"/>
        <w:jc w:val="both"/>
        <w:rPr>
          <w:spacing w:val="6"/>
          <w:sz w:val="24"/>
          <w:szCs w:val="24"/>
        </w:rPr>
      </w:pPr>
      <w:r w:rsidRPr="00CE030F">
        <w:rPr>
          <w:spacing w:val="6"/>
          <w:sz w:val="24"/>
          <w:szCs w:val="24"/>
        </w:rPr>
        <w:t xml:space="preserve">Боголюбов Л. Н., </w:t>
      </w:r>
      <w:proofErr w:type="spellStart"/>
      <w:r w:rsidRPr="00CE030F">
        <w:rPr>
          <w:spacing w:val="6"/>
          <w:sz w:val="24"/>
          <w:szCs w:val="24"/>
        </w:rPr>
        <w:t>Лазебникова</w:t>
      </w:r>
      <w:proofErr w:type="spellEnd"/>
      <w:r w:rsidRPr="00CE030F">
        <w:rPr>
          <w:spacing w:val="6"/>
          <w:sz w:val="24"/>
          <w:szCs w:val="24"/>
        </w:rPr>
        <w:t xml:space="preserve"> А. Ю., Лобанов И. А. и др. Обществознание. 9 класс: учебник для общеобразовательных учреждений. – М.: Просвещение, 2022. (или любое другое издание).</w:t>
      </w:r>
    </w:p>
    <w:p w:rsidR="00CC4FAE" w:rsidRPr="00CE030F" w:rsidRDefault="00CC4FAE" w:rsidP="00CC4FAE">
      <w:pPr>
        <w:pStyle w:val="a5"/>
        <w:numPr>
          <w:ilvl w:val="1"/>
          <w:numId w:val="7"/>
        </w:numPr>
        <w:tabs>
          <w:tab w:val="left" w:pos="1390"/>
        </w:tabs>
        <w:spacing w:line="276" w:lineRule="auto"/>
        <w:ind w:left="0" w:firstLine="709"/>
        <w:jc w:val="both"/>
        <w:rPr>
          <w:spacing w:val="6"/>
          <w:sz w:val="24"/>
          <w:szCs w:val="24"/>
        </w:rPr>
      </w:pPr>
      <w:r w:rsidRPr="00CE030F">
        <w:rPr>
          <w:spacing w:val="6"/>
          <w:sz w:val="24"/>
          <w:szCs w:val="24"/>
        </w:rPr>
        <w:t xml:space="preserve">Боголюбов Л. Н., </w:t>
      </w:r>
      <w:proofErr w:type="spellStart"/>
      <w:r w:rsidRPr="00CE030F">
        <w:rPr>
          <w:spacing w:val="6"/>
          <w:sz w:val="24"/>
          <w:szCs w:val="24"/>
        </w:rPr>
        <w:t>Лазебникова</w:t>
      </w:r>
      <w:proofErr w:type="spellEnd"/>
      <w:r w:rsidRPr="00CE030F">
        <w:rPr>
          <w:spacing w:val="6"/>
          <w:sz w:val="24"/>
          <w:szCs w:val="24"/>
        </w:rPr>
        <w:t xml:space="preserve"> А. Ю., </w:t>
      </w:r>
      <w:proofErr w:type="spellStart"/>
      <w:r w:rsidRPr="00CE030F">
        <w:rPr>
          <w:spacing w:val="6"/>
          <w:sz w:val="24"/>
          <w:szCs w:val="24"/>
        </w:rPr>
        <w:t>Половникова</w:t>
      </w:r>
      <w:proofErr w:type="spellEnd"/>
      <w:r w:rsidRPr="00CE030F">
        <w:rPr>
          <w:spacing w:val="6"/>
          <w:sz w:val="24"/>
          <w:szCs w:val="24"/>
        </w:rPr>
        <w:t xml:space="preserve"> А. В. и др. Обществознание. 7 класс: учебник для общеобразовательных учреждений. – М.: Просвещение, 2022. (или любое другое издание).</w:t>
      </w:r>
    </w:p>
    <w:p w:rsidR="00CC4FAE" w:rsidRPr="00CE030F" w:rsidRDefault="00CC4FAE" w:rsidP="00CC4FAE">
      <w:pPr>
        <w:pStyle w:val="a5"/>
        <w:numPr>
          <w:ilvl w:val="1"/>
          <w:numId w:val="7"/>
        </w:numPr>
        <w:tabs>
          <w:tab w:val="left" w:pos="1390"/>
        </w:tabs>
        <w:spacing w:line="276" w:lineRule="auto"/>
        <w:ind w:left="0" w:firstLine="709"/>
        <w:jc w:val="both"/>
        <w:rPr>
          <w:spacing w:val="6"/>
          <w:sz w:val="24"/>
          <w:szCs w:val="24"/>
        </w:rPr>
      </w:pPr>
      <w:r w:rsidRPr="00CE030F">
        <w:rPr>
          <w:spacing w:val="6"/>
          <w:sz w:val="24"/>
          <w:szCs w:val="24"/>
        </w:rPr>
        <w:t>Боголюбов Л. Н., Лукашева Е. А. Право. 11 класс. Учебник. – М.: Просвещение, 2022.</w:t>
      </w:r>
    </w:p>
    <w:p w:rsidR="00CC4FAE" w:rsidRPr="00CE030F" w:rsidRDefault="00CC4FAE" w:rsidP="00CC4FAE">
      <w:pPr>
        <w:pStyle w:val="a5"/>
        <w:numPr>
          <w:ilvl w:val="1"/>
          <w:numId w:val="7"/>
        </w:numPr>
        <w:tabs>
          <w:tab w:val="left" w:pos="1390"/>
        </w:tabs>
        <w:spacing w:line="276" w:lineRule="auto"/>
        <w:ind w:left="0" w:firstLine="709"/>
        <w:jc w:val="both"/>
        <w:rPr>
          <w:spacing w:val="6"/>
          <w:sz w:val="24"/>
          <w:szCs w:val="24"/>
        </w:rPr>
      </w:pPr>
      <w:r w:rsidRPr="00CE030F">
        <w:rPr>
          <w:spacing w:val="6"/>
          <w:sz w:val="24"/>
          <w:szCs w:val="24"/>
        </w:rPr>
        <w:t>Боголюбов Л. Н., Матвеев А. И., Абросимова Е. Б. Право. 11 класс. Учебник. – М.: Просвещение, 2020.</w:t>
      </w:r>
    </w:p>
    <w:p w:rsidR="00CC4FAE" w:rsidRPr="00CE030F" w:rsidRDefault="00CC4FAE" w:rsidP="00CC4FAE">
      <w:pPr>
        <w:pStyle w:val="a5"/>
        <w:numPr>
          <w:ilvl w:val="1"/>
          <w:numId w:val="7"/>
        </w:numPr>
        <w:tabs>
          <w:tab w:val="left" w:pos="1390"/>
        </w:tabs>
        <w:spacing w:line="276" w:lineRule="auto"/>
        <w:ind w:left="0" w:firstLine="709"/>
        <w:jc w:val="both"/>
        <w:rPr>
          <w:spacing w:val="6"/>
          <w:sz w:val="24"/>
          <w:szCs w:val="24"/>
        </w:rPr>
      </w:pPr>
      <w:r w:rsidRPr="00CE030F">
        <w:rPr>
          <w:spacing w:val="6"/>
          <w:sz w:val="24"/>
          <w:szCs w:val="24"/>
        </w:rPr>
        <w:t>Боголюбов Л. Н., Рутковская Е. Л., Иванова Л. Ф. и др. Обществознание. 6 класс: учебник для общеобразовательных учреждений. – М.: Просвещение, 2022. (или любое другое издание).</w:t>
      </w:r>
    </w:p>
    <w:p w:rsidR="00CC4FAE" w:rsidRPr="00CE030F" w:rsidRDefault="00CC4FAE" w:rsidP="00CC4FAE">
      <w:pPr>
        <w:pStyle w:val="a5"/>
        <w:numPr>
          <w:ilvl w:val="1"/>
          <w:numId w:val="7"/>
        </w:numPr>
        <w:tabs>
          <w:tab w:val="left" w:pos="1390"/>
        </w:tabs>
        <w:spacing w:line="276" w:lineRule="auto"/>
        <w:ind w:left="0" w:firstLine="709"/>
        <w:jc w:val="both"/>
        <w:rPr>
          <w:spacing w:val="6"/>
          <w:sz w:val="24"/>
          <w:szCs w:val="24"/>
        </w:rPr>
      </w:pPr>
      <w:r w:rsidRPr="00CE030F">
        <w:rPr>
          <w:spacing w:val="6"/>
          <w:sz w:val="24"/>
          <w:szCs w:val="24"/>
        </w:rPr>
        <w:t xml:space="preserve">Боголюбов Л.Н., Городецкая Н.И., </w:t>
      </w:r>
      <w:proofErr w:type="spellStart"/>
      <w:r w:rsidRPr="00CE030F">
        <w:rPr>
          <w:spacing w:val="6"/>
          <w:sz w:val="24"/>
          <w:szCs w:val="24"/>
        </w:rPr>
        <w:t>Лазебниковой</w:t>
      </w:r>
      <w:proofErr w:type="spellEnd"/>
      <w:r w:rsidRPr="00CE030F">
        <w:rPr>
          <w:spacing w:val="6"/>
          <w:sz w:val="24"/>
          <w:szCs w:val="24"/>
        </w:rPr>
        <w:t xml:space="preserve"> А.Ю. и др. Обществознание. 11 класс: учебник для общеобразовательных учреждений. – М.: Просвещение, 2022. (или любое другое издание).</w:t>
      </w:r>
    </w:p>
    <w:p w:rsidR="00CC4FAE" w:rsidRPr="00CE030F" w:rsidRDefault="00CC4FAE" w:rsidP="00CC4FAE">
      <w:pPr>
        <w:pStyle w:val="a5"/>
        <w:numPr>
          <w:ilvl w:val="1"/>
          <w:numId w:val="7"/>
        </w:numPr>
        <w:tabs>
          <w:tab w:val="left" w:pos="1390"/>
        </w:tabs>
        <w:spacing w:line="276" w:lineRule="auto"/>
        <w:ind w:left="0" w:firstLine="709"/>
        <w:jc w:val="both"/>
        <w:rPr>
          <w:spacing w:val="6"/>
          <w:sz w:val="24"/>
          <w:szCs w:val="24"/>
        </w:rPr>
      </w:pPr>
      <w:r w:rsidRPr="00CE030F">
        <w:rPr>
          <w:spacing w:val="6"/>
          <w:sz w:val="24"/>
          <w:szCs w:val="24"/>
        </w:rPr>
        <w:t xml:space="preserve">Боголюбов Л.Н., </w:t>
      </w:r>
      <w:proofErr w:type="spellStart"/>
      <w:r w:rsidRPr="00CE030F">
        <w:rPr>
          <w:spacing w:val="6"/>
          <w:sz w:val="24"/>
          <w:szCs w:val="24"/>
        </w:rPr>
        <w:t>Лазебниковой</w:t>
      </w:r>
      <w:proofErr w:type="spellEnd"/>
      <w:r w:rsidRPr="00CE030F">
        <w:rPr>
          <w:spacing w:val="6"/>
          <w:sz w:val="24"/>
          <w:szCs w:val="24"/>
        </w:rPr>
        <w:t xml:space="preserve"> А.Ю., Матвеев А.И. и др. Обществознание. 10 класс: учебник для общеобразовательных учреждений. – М.: Просвещение, 2022. (или любое другое издание).</w:t>
      </w:r>
    </w:p>
    <w:p w:rsidR="00CC4FAE" w:rsidRPr="00CE030F" w:rsidRDefault="00CC4FAE" w:rsidP="00CC4FAE">
      <w:pPr>
        <w:pStyle w:val="a5"/>
        <w:numPr>
          <w:ilvl w:val="1"/>
          <w:numId w:val="7"/>
        </w:numPr>
        <w:tabs>
          <w:tab w:val="left" w:pos="1390"/>
        </w:tabs>
        <w:spacing w:line="276" w:lineRule="auto"/>
        <w:ind w:left="0" w:firstLine="709"/>
        <w:jc w:val="both"/>
        <w:rPr>
          <w:spacing w:val="6"/>
          <w:sz w:val="24"/>
          <w:szCs w:val="24"/>
        </w:rPr>
      </w:pPr>
      <w:r w:rsidRPr="00CE030F">
        <w:rPr>
          <w:spacing w:val="6"/>
          <w:sz w:val="24"/>
          <w:szCs w:val="24"/>
        </w:rPr>
        <w:lastRenderedPageBreak/>
        <w:t xml:space="preserve">Брехова Ю. В., </w:t>
      </w:r>
      <w:proofErr w:type="spellStart"/>
      <w:r w:rsidRPr="00CE030F">
        <w:rPr>
          <w:spacing w:val="6"/>
          <w:sz w:val="24"/>
          <w:szCs w:val="24"/>
        </w:rPr>
        <w:t>Алмосов</w:t>
      </w:r>
      <w:proofErr w:type="spellEnd"/>
      <w:r w:rsidRPr="00CE030F">
        <w:rPr>
          <w:spacing w:val="6"/>
          <w:sz w:val="24"/>
          <w:szCs w:val="24"/>
        </w:rPr>
        <w:t xml:space="preserve"> А. П., Завьялов Д. Ю. Финансовая грамотность: материалы для учащихся. 10-11 классы </w:t>
      </w:r>
      <w:proofErr w:type="spellStart"/>
      <w:r w:rsidRPr="00CE030F">
        <w:rPr>
          <w:spacing w:val="6"/>
          <w:sz w:val="24"/>
          <w:szCs w:val="24"/>
        </w:rPr>
        <w:t>общеобразоват</w:t>
      </w:r>
      <w:proofErr w:type="spellEnd"/>
      <w:r w:rsidRPr="00CE030F">
        <w:rPr>
          <w:spacing w:val="6"/>
          <w:sz w:val="24"/>
          <w:szCs w:val="24"/>
        </w:rPr>
        <w:t xml:space="preserve">. орг. – М.: ВАКО, 2018. – [Электронный ресурс]. URL: </w:t>
      </w:r>
      <w:hyperlink r:id="rId7">
        <w:r w:rsidRPr="00CE030F">
          <w:rPr>
            <w:spacing w:val="6"/>
            <w:sz w:val="24"/>
            <w:szCs w:val="24"/>
          </w:rPr>
          <w:t>https://fmc.hse.ru/10-11forms</w:t>
        </w:r>
      </w:hyperlink>
      <w:r w:rsidRPr="00CE030F">
        <w:rPr>
          <w:spacing w:val="6"/>
          <w:sz w:val="24"/>
          <w:szCs w:val="24"/>
        </w:rPr>
        <w:t xml:space="preserve"> – (дата обращения: 10.06.2022).</w:t>
      </w:r>
    </w:p>
    <w:p w:rsidR="00CC4FAE" w:rsidRPr="00CE030F" w:rsidRDefault="00CC4FAE" w:rsidP="00CC4FAE">
      <w:pPr>
        <w:pStyle w:val="a5"/>
        <w:numPr>
          <w:ilvl w:val="1"/>
          <w:numId w:val="7"/>
        </w:numPr>
        <w:tabs>
          <w:tab w:val="left" w:pos="1390"/>
        </w:tabs>
        <w:spacing w:line="276" w:lineRule="auto"/>
        <w:ind w:left="0" w:firstLine="709"/>
        <w:jc w:val="both"/>
        <w:rPr>
          <w:spacing w:val="6"/>
          <w:sz w:val="24"/>
          <w:szCs w:val="24"/>
        </w:rPr>
      </w:pPr>
      <w:r w:rsidRPr="00CE030F">
        <w:rPr>
          <w:spacing w:val="6"/>
          <w:sz w:val="24"/>
          <w:szCs w:val="24"/>
        </w:rPr>
        <w:t xml:space="preserve">Брехова Ю.В., </w:t>
      </w:r>
      <w:proofErr w:type="spellStart"/>
      <w:r w:rsidRPr="00CE030F">
        <w:rPr>
          <w:spacing w:val="6"/>
          <w:sz w:val="24"/>
          <w:szCs w:val="24"/>
        </w:rPr>
        <w:t>Алмосов</w:t>
      </w:r>
      <w:proofErr w:type="spellEnd"/>
      <w:r w:rsidRPr="00CE030F">
        <w:rPr>
          <w:spacing w:val="6"/>
          <w:sz w:val="24"/>
          <w:szCs w:val="24"/>
        </w:rPr>
        <w:t xml:space="preserve"> А.П., </w:t>
      </w:r>
      <w:proofErr w:type="spellStart"/>
      <w:r w:rsidRPr="00CE030F">
        <w:rPr>
          <w:spacing w:val="6"/>
          <w:sz w:val="24"/>
          <w:szCs w:val="24"/>
        </w:rPr>
        <w:t>Завьялов</w:t>
      </w:r>
      <w:proofErr w:type="spellEnd"/>
      <w:r w:rsidRPr="00CE030F">
        <w:rPr>
          <w:spacing w:val="6"/>
          <w:sz w:val="24"/>
          <w:szCs w:val="24"/>
        </w:rPr>
        <w:t xml:space="preserve"> Д.Ю. Финансовая грамотность. 10-11 классы общеобразовательных организаций. – М.: ВИТА-ПРЕСС, 2021 (или любое другое издание).</w:t>
      </w:r>
    </w:p>
    <w:p w:rsidR="00CC4FAE" w:rsidRPr="00CE030F" w:rsidRDefault="00CC4FAE" w:rsidP="00CC4FAE">
      <w:pPr>
        <w:pStyle w:val="a5"/>
        <w:numPr>
          <w:ilvl w:val="1"/>
          <w:numId w:val="7"/>
        </w:numPr>
        <w:tabs>
          <w:tab w:val="left" w:pos="1390"/>
        </w:tabs>
        <w:spacing w:line="276" w:lineRule="auto"/>
        <w:ind w:left="0" w:firstLine="709"/>
        <w:jc w:val="both"/>
        <w:rPr>
          <w:spacing w:val="6"/>
          <w:sz w:val="24"/>
          <w:szCs w:val="24"/>
        </w:rPr>
      </w:pPr>
      <w:proofErr w:type="spellStart"/>
      <w:r w:rsidRPr="00CE030F">
        <w:rPr>
          <w:spacing w:val="6"/>
          <w:sz w:val="24"/>
          <w:szCs w:val="24"/>
        </w:rPr>
        <w:t>Гидденс</w:t>
      </w:r>
      <w:proofErr w:type="spellEnd"/>
      <w:r w:rsidRPr="00CE030F">
        <w:rPr>
          <w:spacing w:val="6"/>
          <w:sz w:val="24"/>
          <w:szCs w:val="24"/>
        </w:rPr>
        <w:t xml:space="preserve"> Э. Социология. При участии К. </w:t>
      </w:r>
      <w:proofErr w:type="spellStart"/>
      <w:r w:rsidRPr="00CE030F">
        <w:rPr>
          <w:spacing w:val="6"/>
          <w:sz w:val="24"/>
          <w:szCs w:val="24"/>
        </w:rPr>
        <w:t>Бердсолл</w:t>
      </w:r>
      <w:proofErr w:type="spellEnd"/>
      <w:r w:rsidRPr="00CE030F">
        <w:rPr>
          <w:spacing w:val="6"/>
          <w:sz w:val="24"/>
          <w:szCs w:val="24"/>
        </w:rPr>
        <w:t xml:space="preserve">: Пер. с англ. Изд. 2-е, полностью </w:t>
      </w:r>
      <w:proofErr w:type="spellStart"/>
      <w:r w:rsidRPr="00CE030F">
        <w:rPr>
          <w:spacing w:val="6"/>
          <w:sz w:val="24"/>
          <w:szCs w:val="24"/>
        </w:rPr>
        <w:t>перераб</w:t>
      </w:r>
      <w:proofErr w:type="spellEnd"/>
      <w:r w:rsidRPr="00CE030F">
        <w:rPr>
          <w:spacing w:val="6"/>
          <w:sz w:val="24"/>
          <w:szCs w:val="24"/>
        </w:rPr>
        <w:t xml:space="preserve">. и доп. М.: </w:t>
      </w:r>
      <w:proofErr w:type="spellStart"/>
      <w:r w:rsidRPr="00CE030F">
        <w:rPr>
          <w:spacing w:val="6"/>
          <w:sz w:val="24"/>
          <w:szCs w:val="24"/>
        </w:rPr>
        <w:t>Едиториал</w:t>
      </w:r>
      <w:proofErr w:type="spellEnd"/>
      <w:r w:rsidRPr="00CE030F">
        <w:rPr>
          <w:spacing w:val="6"/>
          <w:sz w:val="24"/>
          <w:szCs w:val="24"/>
        </w:rPr>
        <w:t xml:space="preserve"> УРСС, 2005. – [Электронный ресурс]. URL: </w:t>
      </w:r>
      <w:hyperlink r:id="rId8">
        <w:r w:rsidRPr="00CE030F">
          <w:rPr>
            <w:spacing w:val="6"/>
            <w:sz w:val="24"/>
            <w:szCs w:val="24"/>
          </w:rPr>
          <w:t>http://yanko.lib.ru/books/sociology/giddens-sociology-ru-a.htm</w:t>
        </w:r>
      </w:hyperlink>
      <w:r w:rsidRPr="00CE030F">
        <w:rPr>
          <w:spacing w:val="6"/>
          <w:sz w:val="24"/>
          <w:szCs w:val="24"/>
        </w:rPr>
        <w:t xml:space="preserve"> – (дата обращения: 09.06.2023).</w:t>
      </w:r>
    </w:p>
    <w:p w:rsidR="00CC4FAE" w:rsidRPr="00CE030F" w:rsidRDefault="00CC4FAE" w:rsidP="00CC4FAE">
      <w:pPr>
        <w:pStyle w:val="a5"/>
        <w:numPr>
          <w:ilvl w:val="1"/>
          <w:numId w:val="7"/>
        </w:numPr>
        <w:tabs>
          <w:tab w:val="left" w:pos="1390"/>
        </w:tabs>
        <w:spacing w:line="276" w:lineRule="auto"/>
        <w:ind w:left="0" w:firstLine="709"/>
        <w:jc w:val="both"/>
        <w:rPr>
          <w:spacing w:val="6"/>
          <w:sz w:val="24"/>
          <w:szCs w:val="24"/>
        </w:rPr>
      </w:pPr>
      <w:r w:rsidRPr="00CE030F">
        <w:rPr>
          <w:spacing w:val="6"/>
          <w:sz w:val="24"/>
          <w:szCs w:val="24"/>
        </w:rPr>
        <w:t xml:space="preserve">Грант Джон. Не верю! Как увидеть правду в море дезинформации. – М.: </w:t>
      </w:r>
      <w:proofErr w:type="spellStart"/>
      <w:r w:rsidRPr="00CE030F">
        <w:rPr>
          <w:spacing w:val="6"/>
          <w:sz w:val="24"/>
          <w:szCs w:val="24"/>
        </w:rPr>
        <w:t>Альпина</w:t>
      </w:r>
      <w:proofErr w:type="spellEnd"/>
      <w:r w:rsidRPr="00CE030F">
        <w:rPr>
          <w:spacing w:val="6"/>
          <w:sz w:val="24"/>
          <w:szCs w:val="24"/>
        </w:rPr>
        <w:t xml:space="preserve"> </w:t>
      </w:r>
      <w:proofErr w:type="spellStart"/>
      <w:r w:rsidRPr="00CE030F">
        <w:rPr>
          <w:spacing w:val="6"/>
          <w:sz w:val="24"/>
          <w:szCs w:val="24"/>
        </w:rPr>
        <w:t>Паблишер</w:t>
      </w:r>
      <w:proofErr w:type="spellEnd"/>
      <w:r w:rsidRPr="00CE030F">
        <w:rPr>
          <w:spacing w:val="6"/>
          <w:sz w:val="24"/>
          <w:szCs w:val="24"/>
        </w:rPr>
        <w:t>, 2017.</w:t>
      </w:r>
    </w:p>
    <w:p w:rsidR="00CC4FAE" w:rsidRPr="00CE030F" w:rsidRDefault="00CC4FAE" w:rsidP="00CC4FAE">
      <w:pPr>
        <w:pStyle w:val="a5"/>
        <w:numPr>
          <w:ilvl w:val="1"/>
          <w:numId w:val="7"/>
        </w:numPr>
        <w:tabs>
          <w:tab w:val="left" w:pos="1390"/>
        </w:tabs>
        <w:spacing w:line="276" w:lineRule="auto"/>
        <w:ind w:left="0" w:firstLine="709"/>
        <w:jc w:val="both"/>
        <w:rPr>
          <w:spacing w:val="6"/>
          <w:sz w:val="24"/>
          <w:szCs w:val="24"/>
        </w:rPr>
      </w:pPr>
      <w:r w:rsidRPr="00CE030F">
        <w:rPr>
          <w:spacing w:val="6"/>
          <w:sz w:val="24"/>
          <w:szCs w:val="24"/>
        </w:rPr>
        <w:t>Доброхотов А. Л., Калинкин А. Т. Культурология. – М.: ИД «Форум»: Инфра-М, 2010.– [Электронный ресурс].</w:t>
      </w:r>
    </w:p>
    <w:p w:rsidR="00CC4FAE" w:rsidRPr="00CE030F" w:rsidRDefault="00CC4FAE" w:rsidP="00CC4FAE">
      <w:pPr>
        <w:pStyle w:val="a5"/>
        <w:numPr>
          <w:ilvl w:val="1"/>
          <w:numId w:val="7"/>
        </w:numPr>
        <w:tabs>
          <w:tab w:val="left" w:pos="1390"/>
        </w:tabs>
        <w:spacing w:line="276" w:lineRule="auto"/>
        <w:ind w:left="0" w:firstLine="709"/>
        <w:jc w:val="both"/>
        <w:rPr>
          <w:spacing w:val="6"/>
          <w:sz w:val="24"/>
          <w:szCs w:val="24"/>
        </w:rPr>
      </w:pPr>
      <w:r w:rsidRPr="00CE030F">
        <w:rPr>
          <w:spacing w:val="6"/>
          <w:sz w:val="24"/>
          <w:szCs w:val="24"/>
        </w:rPr>
        <w:t xml:space="preserve">Иванов С.И., Линьков А.Я., Скляр М.А., </w:t>
      </w:r>
      <w:proofErr w:type="spellStart"/>
      <w:r w:rsidRPr="00CE030F">
        <w:rPr>
          <w:spacing w:val="6"/>
          <w:sz w:val="24"/>
          <w:szCs w:val="24"/>
        </w:rPr>
        <w:t>Табачникас</w:t>
      </w:r>
      <w:proofErr w:type="spellEnd"/>
      <w:r w:rsidRPr="00CE030F">
        <w:rPr>
          <w:spacing w:val="6"/>
          <w:sz w:val="24"/>
          <w:szCs w:val="24"/>
        </w:rPr>
        <w:t xml:space="preserve"> Б.И., Михеева С.А., </w:t>
      </w:r>
      <w:proofErr w:type="spellStart"/>
      <w:r w:rsidRPr="00CE030F">
        <w:rPr>
          <w:spacing w:val="6"/>
          <w:sz w:val="24"/>
          <w:szCs w:val="24"/>
        </w:rPr>
        <w:t>Шереметова</w:t>
      </w:r>
      <w:proofErr w:type="spellEnd"/>
      <w:r w:rsidRPr="00CE030F">
        <w:rPr>
          <w:spacing w:val="6"/>
          <w:sz w:val="24"/>
          <w:szCs w:val="24"/>
        </w:rPr>
        <w:t xml:space="preserve"> В.В./Под ред. Иванова С.И., </w:t>
      </w:r>
      <w:proofErr w:type="spellStart"/>
      <w:r w:rsidRPr="00CE030F">
        <w:rPr>
          <w:spacing w:val="6"/>
          <w:sz w:val="24"/>
          <w:szCs w:val="24"/>
        </w:rPr>
        <w:t>Линькова</w:t>
      </w:r>
      <w:proofErr w:type="spellEnd"/>
      <w:r w:rsidRPr="00CE030F">
        <w:rPr>
          <w:spacing w:val="6"/>
          <w:sz w:val="24"/>
          <w:szCs w:val="24"/>
        </w:rPr>
        <w:t xml:space="preserve"> А.Я. Экономика. Углубленный уровень. В 2 книгах. 10- 11 класс. – М.: ВИТА-ПРЕСС, 2022.</w:t>
      </w:r>
    </w:p>
    <w:p w:rsidR="00CC4FAE" w:rsidRPr="00CE030F" w:rsidRDefault="00CC4FAE" w:rsidP="00CC4FAE">
      <w:pPr>
        <w:pStyle w:val="a5"/>
        <w:numPr>
          <w:ilvl w:val="1"/>
          <w:numId w:val="7"/>
        </w:numPr>
        <w:tabs>
          <w:tab w:val="left" w:pos="1390"/>
        </w:tabs>
        <w:spacing w:line="276" w:lineRule="auto"/>
        <w:ind w:left="0" w:firstLine="709"/>
        <w:jc w:val="both"/>
        <w:rPr>
          <w:spacing w:val="6"/>
          <w:sz w:val="24"/>
          <w:szCs w:val="24"/>
        </w:rPr>
      </w:pPr>
      <w:r w:rsidRPr="00CE030F">
        <w:rPr>
          <w:spacing w:val="6"/>
          <w:sz w:val="24"/>
          <w:szCs w:val="24"/>
        </w:rPr>
        <w:t xml:space="preserve">История философии: Учебник для вузов / Под ред. В. В. Васильева, А. А. Кротова и Д. В. Бугая. – М.: Академический Проект: 2005. – [Электронный ресурс]. URL: </w:t>
      </w:r>
      <w:hyperlink r:id="rId9">
        <w:r w:rsidRPr="00CE030F">
          <w:rPr>
            <w:color w:val="0462C1"/>
            <w:spacing w:val="6"/>
            <w:sz w:val="24"/>
            <w:szCs w:val="24"/>
            <w:u w:val="single" w:color="0462C1"/>
          </w:rPr>
          <w:t>http://yanko.lib.ru/books/philosoph/mgu-ist_filosofii-2005-8l.pdf</w:t>
        </w:r>
      </w:hyperlink>
      <w:r w:rsidRPr="00CE030F">
        <w:rPr>
          <w:color w:val="0462C1"/>
          <w:spacing w:val="6"/>
          <w:sz w:val="24"/>
          <w:szCs w:val="24"/>
        </w:rPr>
        <w:t xml:space="preserve"> </w:t>
      </w:r>
      <w:r w:rsidRPr="00CE030F">
        <w:rPr>
          <w:color w:val="000009"/>
          <w:spacing w:val="6"/>
          <w:sz w:val="24"/>
          <w:szCs w:val="24"/>
        </w:rPr>
        <w:t xml:space="preserve">– </w:t>
      </w:r>
      <w:r w:rsidRPr="00CE030F">
        <w:rPr>
          <w:spacing w:val="6"/>
          <w:sz w:val="24"/>
          <w:szCs w:val="24"/>
        </w:rPr>
        <w:t>(дата обращения: 10.06.2022).</w:t>
      </w:r>
    </w:p>
    <w:p w:rsidR="00CC4FAE" w:rsidRPr="00CE030F" w:rsidRDefault="00CC4FAE" w:rsidP="00CC4FAE">
      <w:pPr>
        <w:pStyle w:val="a5"/>
        <w:numPr>
          <w:ilvl w:val="1"/>
          <w:numId w:val="7"/>
        </w:numPr>
        <w:tabs>
          <w:tab w:val="left" w:pos="1390"/>
        </w:tabs>
        <w:spacing w:line="276" w:lineRule="auto"/>
        <w:ind w:left="0" w:firstLine="709"/>
        <w:jc w:val="both"/>
        <w:rPr>
          <w:spacing w:val="6"/>
          <w:sz w:val="24"/>
          <w:szCs w:val="24"/>
        </w:rPr>
      </w:pPr>
      <w:proofErr w:type="spellStart"/>
      <w:r w:rsidRPr="00CE030F">
        <w:rPr>
          <w:spacing w:val="6"/>
          <w:sz w:val="24"/>
          <w:szCs w:val="24"/>
        </w:rPr>
        <w:t>Каджаева</w:t>
      </w:r>
      <w:proofErr w:type="spellEnd"/>
      <w:r w:rsidRPr="00CE030F">
        <w:rPr>
          <w:spacing w:val="6"/>
          <w:sz w:val="24"/>
          <w:szCs w:val="24"/>
        </w:rPr>
        <w:t xml:space="preserve"> М.Р., Дубровская Л.В. Финансовая грамотность. 10-11 классы: учеб. Для среднего общего образования. – М.: ВАКО, 2023</w:t>
      </w:r>
    </w:p>
    <w:p w:rsidR="00CC4FAE" w:rsidRPr="00CE030F" w:rsidRDefault="00CC4FAE" w:rsidP="00CC4FAE">
      <w:pPr>
        <w:pStyle w:val="a5"/>
        <w:numPr>
          <w:ilvl w:val="1"/>
          <w:numId w:val="7"/>
        </w:numPr>
        <w:tabs>
          <w:tab w:val="left" w:pos="1390"/>
        </w:tabs>
        <w:spacing w:line="276" w:lineRule="auto"/>
        <w:ind w:left="0" w:firstLine="709"/>
        <w:jc w:val="both"/>
        <w:rPr>
          <w:spacing w:val="6"/>
          <w:sz w:val="24"/>
          <w:szCs w:val="24"/>
        </w:rPr>
      </w:pPr>
      <w:proofErr w:type="spellStart"/>
      <w:r w:rsidRPr="00CE030F">
        <w:rPr>
          <w:spacing w:val="6"/>
          <w:sz w:val="24"/>
          <w:szCs w:val="24"/>
        </w:rPr>
        <w:t>Канеман</w:t>
      </w:r>
      <w:proofErr w:type="spellEnd"/>
      <w:r w:rsidRPr="00CE030F">
        <w:rPr>
          <w:spacing w:val="6"/>
          <w:sz w:val="24"/>
          <w:szCs w:val="24"/>
        </w:rPr>
        <w:t xml:space="preserve"> Д. Думай медленно… решай быстро. – М.</w:t>
      </w:r>
      <w:proofErr w:type="gramStart"/>
      <w:r w:rsidRPr="00CE030F">
        <w:rPr>
          <w:spacing w:val="6"/>
          <w:sz w:val="24"/>
          <w:szCs w:val="24"/>
        </w:rPr>
        <w:t xml:space="preserve"> :</w:t>
      </w:r>
      <w:proofErr w:type="gramEnd"/>
      <w:r w:rsidRPr="00CE030F">
        <w:rPr>
          <w:spacing w:val="6"/>
          <w:sz w:val="24"/>
          <w:szCs w:val="24"/>
        </w:rPr>
        <w:t xml:space="preserve"> Изд-во АСТ, 2020.</w:t>
      </w:r>
    </w:p>
    <w:p w:rsidR="00CC4FAE" w:rsidRPr="00CE030F" w:rsidRDefault="00CC4FAE" w:rsidP="00CC4FAE">
      <w:pPr>
        <w:pStyle w:val="a5"/>
        <w:numPr>
          <w:ilvl w:val="1"/>
          <w:numId w:val="7"/>
        </w:numPr>
        <w:tabs>
          <w:tab w:val="left" w:pos="1390"/>
        </w:tabs>
        <w:spacing w:line="276" w:lineRule="auto"/>
        <w:ind w:left="0" w:firstLine="709"/>
        <w:jc w:val="both"/>
        <w:rPr>
          <w:spacing w:val="6"/>
          <w:sz w:val="24"/>
          <w:szCs w:val="24"/>
        </w:rPr>
      </w:pPr>
      <w:r w:rsidRPr="00CE030F">
        <w:rPr>
          <w:spacing w:val="6"/>
          <w:sz w:val="24"/>
          <w:szCs w:val="24"/>
        </w:rPr>
        <w:t>Киреев А.П. Экономика. Углубленный уровень. В 2 книгах. 10-11 класс. – М.: ВИТА- ПРЕСС, 2022</w:t>
      </w:r>
    </w:p>
    <w:p w:rsidR="00CC4FAE" w:rsidRPr="00CE030F" w:rsidRDefault="00CC4FAE" w:rsidP="00CC4FAE">
      <w:pPr>
        <w:pStyle w:val="a5"/>
        <w:numPr>
          <w:ilvl w:val="1"/>
          <w:numId w:val="7"/>
        </w:numPr>
        <w:tabs>
          <w:tab w:val="left" w:pos="1390"/>
          <w:tab w:val="left" w:pos="3104"/>
          <w:tab w:val="left" w:pos="4672"/>
          <w:tab w:val="left" w:pos="6243"/>
          <w:tab w:val="left" w:pos="6738"/>
          <w:tab w:val="left" w:pos="8582"/>
          <w:tab w:val="left" w:pos="9777"/>
        </w:tabs>
        <w:spacing w:line="276" w:lineRule="auto"/>
        <w:ind w:left="0" w:firstLine="709"/>
        <w:jc w:val="both"/>
        <w:rPr>
          <w:spacing w:val="6"/>
          <w:sz w:val="24"/>
          <w:szCs w:val="24"/>
          <w:lang w:val="en-US"/>
        </w:rPr>
      </w:pPr>
      <w:r w:rsidRPr="00CE030F">
        <w:rPr>
          <w:spacing w:val="6"/>
          <w:sz w:val="24"/>
          <w:szCs w:val="24"/>
        </w:rPr>
        <w:t xml:space="preserve">Конституция Российской Федерации. – [Электронный ресурс]. </w:t>
      </w:r>
      <w:r w:rsidRPr="00CE030F">
        <w:rPr>
          <w:spacing w:val="6"/>
          <w:sz w:val="24"/>
          <w:szCs w:val="24"/>
          <w:lang w:val="en-US"/>
        </w:rPr>
        <w:t xml:space="preserve">URL: </w:t>
      </w:r>
      <w:r w:rsidR="000E288B">
        <w:fldChar w:fldCharType="begin"/>
      </w:r>
      <w:r w:rsidR="000E288B" w:rsidRPr="009D7EDA">
        <w:rPr>
          <w:lang w:val="en-US"/>
        </w:rPr>
        <w:instrText>HYPERLINK "http://www.consultant.ru/document/cons_doc_LAW_28399/" \h</w:instrText>
      </w:r>
      <w:r w:rsidR="000E288B">
        <w:fldChar w:fldCharType="separate"/>
      </w:r>
      <w:r w:rsidRPr="00CE030F">
        <w:rPr>
          <w:spacing w:val="6"/>
          <w:sz w:val="24"/>
          <w:szCs w:val="24"/>
          <w:lang w:val="en-US"/>
        </w:rPr>
        <w:t>http://www.consultant.ru/document/cons_doc_LAW_28399/</w:t>
      </w:r>
      <w:r w:rsidR="000E288B">
        <w:fldChar w:fldCharType="end"/>
      </w:r>
    </w:p>
    <w:p w:rsidR="00CC4FAE" w:rsidRPr="00CE030F" w:rsidRDefault="00CC4FAE" w:rsidP="00CC4FAE">
      <w:pPr>
        <w:pStyle w:val="a5"/>
        <w:numPr>
          <w:ilvl w:val="1"/>
          <w:numId w:val="7"/>
        </w:numPr>
        <w:tabs>
          <w:tab w:val="left" w:pos="1390"/>
        </w:tabs>
        <w:spacing w:line="276" w:lineRule="auto"/>
        <w:ind w:left="0" w:firstLine="709"/>
        <w:jc w:val="both"/>
        <w:rPr>
          <w:spacing w:val="6"/>
          <w:sz w:val="24"/>
          <w:szCs w:val="24"/>
        </w:rPr>
      </w:pPr>
      <w:r w:rsidRPr="00CE030F">
        <w:rPr>
          <w:spacing w:val="6"/>
          <w:sz w:val="24"/>
          <w:szCs w:val="24"/>
        </w:rPr>
        <w:t xml:space="preserve">Левитин Д. Путеводитель по лжи. Критическое мышление в эпоху </w:t>
      </w:r>
      <w:proofErr w:type="spellStart"/>
      <w:r w:rsidRPr="00CE030F">
        <w:rPr>
          <w:spacing w:val="6"/>
          <w:sz w:val="24"/>
          <w:szCs w:val="24"/>
        </w:rPr>
        <w:t>постправды</w:t>
      </w:r>
      <w:proofErr w:type="spellEnd"/>
      <w:r w:rsidRPr="00CE030F">
        <w:rPr>
          <w:spacing w:val="6"/>
          <w:sz w:val="24"/>
          <w:szCs w:val="24"/>
        </w:rPr>
        <w:t>. – М.: Манн, Иванов и Фербер, 2018.</w:t>
      </w:r>
    </w:p>
    <w:p w:rsidR="00CC4FAE" w:rsidRPr="00CE030F" w:rsidRDefault="00CC4FAE" w:rsidP="00CC4FAE">
      <w:pPr>
        <w:pStyle w:val="a5"/>
        <w:numPr>
          <w:ilvl w:val="1"/>
          <w:numId w:val="7"/>
        </w:numPr>
        <w:tabs>
          <w:tab w:val="left" w:pos="1390"/>
        </w:tabs>
        <w:spacing w:line="276" w:lineRule="auto"/>
        <w:ind w:left="0" w:firstLine="709"/>
        <w:jc w:val="both"/>
        <w:rPr>
          <w:spacing w:val="6"/>
          <w:sz w:val="24"/>
          <w:szCs w:val="24"/>
        </w:rPr>
      </w:pPr>
      <w:proofErr w:type="spellStart"/>
      <w:r w:rsidRPr="00CE030F">
        <w:rPr>
          <w:spacing w:val="6"/>
          <w:sz w:val="24"/>
          <w:szCs w:val="24"/>
        </w:rPr>
        <w:t>Липсиц</w:t>
      </w:r>
      <w:proofErr w:type="spellEnd"/>
      <w:r w:rsidRPr="00CE030F">
        <w:rPr>
          <w:spacing w:val="6"/>
          <w:sz w:val="24"/>
          <w:szCs w:val="24"/>
        </w:rPr>
        <w:t xml:space="preserve"> И.В., Михеева С.А. Экономика: основы экономической политики.9 класс. - М.:ВИТА-ПРЕСС, 2022</w:t>
      </w:r>
    </w:p>
    <w:p w:rsidR="00CC4FAE" w:rsidRPr="00CE030F" w:rsidRDefault="00CC4FAE" w:rsidP="00CC4FAE">
      <w:pPr>
        <w:pStyle w:val="a5"/>
        <w:numPr>
          <w:ilvl w:val="1"/>
          <w:numId w:val="7"/>
        </w:numPr>
        <w:tabs>
          <w:tab w:val="left" w:pos="1390"/>
        </w:tabs>
        <w:spacing w:line="276" w:lineRule="auto"/>
        <w:ind w:left="0" w:firstLine="709"/>
        <w:jc w:val="both"/>
        <w:rPr>
          <w:spacing w:val="6"/>
          <w:sz w:val="24"/>
          <w:szCs w:val="24"/>
        </w:rPr>
      </w:pPr>
      <w:proofErr w:type="spellStart"/>
      <w:r w:rsidRPr="00CE030F">
        <w:rPr>
          <w:spacing w:val="6"/>
          <w:sz w:val="24"/>
          <w:szCs w:val="24"/>
        </w:rPr>
        <w:t>Липсиц</w:t>
      </w:r>
      <w:proofErr w:type="spellEnd"/>
      <w:r w:rsidRPr="00CE030F">
        <w:rPr>
          <w:spacing w:val="6"/>
          <w:sz w:val="24"/>
          <w:szCs w:val="24"/>
        </w:rPr>
        <w:t xml:space="preserve"> И.В., Савицкая Е.В. Экономика: история и современная организация хозяйственной деятельности (предпрофильная подготовка). 7-8 класс. – М.:ВИТА-ПРЕСС, 2022</w:t>
      </w:r>
    </w:p>
    <w:p w:rsidR="00CC4FAE" w:rsidRPr="00CE030F" w:rsidRDefault="00CC4FAE" w:rsidP="00CC4FAE">
      <w:pPr>
        <w:pStyle w:val="a5"/>
        <w:numPr>
          <w:ilvl w:val="1"/>
          <w:numId w:val="7"/>
        </w:numPr>
        <w:tabs>
          <w:tab w:val="left" w:pos="1390"/>
        </w:tabs>
        <w:spacing w:line="276" w:lineRule="auto"/>
        <w:ind w:left="0" w:firstLine="709"/>
        <w:jc w:val="both"/>
        <w:rPr>
          <w:spacing w:val="6"/>
          <w:sz w:val="24"/>
          <w:szCs w:val="24"/>
        </w:rPr>
      </w:pPr>
      <w:r w:rsidRPr="00CE030F">
        <w:rPr>
          <w:spacing w:val="6"/>
          <w:sz w:val="24"/>
          <w:szCs w:val="24"/>
        </w:rPr>
        <w:t>Марченко М. Н. Теория государства и права. – М.: Проспект, 2019. (или любое другое издание).</w:t>
      </w:r>
    </w:p>
    <w:p w:rsidR="00CC4FAE" w:rsidRPr="00CE030F" w:rsidRDefault="00CC4FAE" w:rsidP="00CC4FAE">
      <w:pPr>
        <w:pStyle w:val="a5"/>
        <w:numPr>
          <w:ilvl w:val="1"/>
          <w:numId w:val="7"/>
        </w:numPr>
        <w:tabs>
          <w:tab w:val="left" w:pos="1390"/>
        </w:tabs>
        <w:spacing w:line="276" w:lineRule="auto"/>
        <w:ind w:left="0" w:firstLine="709"/>
        <w:jc w:val="both"/>
        <w:rPr>
          <w:spacing w:val="6"/>
          <w:sz w:val="24"/>
          <w:szCs w:val="24"/>
        </w:rPr>
      </w:pPr>
      <w:r w:rsidRPr="00CE030F">
        <w:rPr>
          <w:spacing w:val="6"/>
          <w:sz w:val="24"/>
          <w:szCs w:val="24"/>
        </w:rPr>
        <w:t>Никитин А.Ф., Никитина Т.И., Акчурин Т.Ф. Право. 10-11 класс. – М.: Просвещение/ Дрофа, 2022.</w:t>
      </w:r>
    </w:p>
    <w:p w:rsidR="00CC4FAE" w:rsidRPr="00CE030F" w:rsidRDefault="00CC4FAE" w:rsidP="00CC4FAE">
      <w:pPr>
        <w:pStyle w:val="a5"/>
        <w:numPr>
          <w:ilvl w:val="1"/>
          <w:numId w:val="7"/>
        </w:numPr>
        <w:tabs>
          <w:tab w:val="left" w:pos="1390"/>
          <w:tab w:val="left" w:pos="7893"/>
          <w:tab w:val="left" w:pos="8310"/>
          <w:tab w:val="left" w:pos="9126"/>
        </w:tabs>
        <w:spacing w:line="276" w:lineRule="auto"/>
        <w:ind w:left="0" w:firstLine="709"/>
        <w:jc w:val="both"/>
        <w:rPr>
          <w:spacing w:val="6"/>
          <w:sz w:val="24"/>
          <w:szCs w:val="24"/>
        </w:rPr>
      </w:pPr>
      <w:r w:rsidRPr="00CE030F">
        <w:rPr>
          <w:spacing w:val="6"/>
          <w:sz w:val="24"/>
          <w:szCs w:val="24"/>
        </w:rPr>
        <w:t>Организация государственной власти в России и зарубежных странах: учебн</w:t>
      </w:r>
      <w:proofErr w:type="gramStart"/>
      <w:r w:rsidRPr="00CE030F">
        <w:rPr>
          <w:spacing w:val="6"/>
          <w:sz w:val="24"/>
          <w:szCs w:val="24"/>
        </w:rPr>
        <w:t>о-</w:t>
      </w:r>
      <w:proofErr w:type="gramEnd"/>
      <w:r w:rsidRPr="00CE030F">
        <w:rPr>
          <w:spacing w:val="6"/>
          <w:sz w:val="24"/>
          <w:szCs w:val="24"/>
        </w:rPr>
        <w:t xml:space="preserve"> методический комплекс / С. А. </w:t>
      </w:r>
      <w:proofErr w:type="spellStart"/>
      <w:r w:rsidRPr="00CE030F">
        <w:rPr>
          <w:spacing w:val="6"/>
          <w:sz w:val="24"/>
          <w:szCs w:val="24"/>
        </w:rPr>
        <w:t>Авакьян</w:t>
      </w:r>
      <w:proofErr w:type="spellEnd"/>
      <w:r w:rsidRPr="00CE030F">
        <w:rPr>
          <w:spacing w:val="6"/>
          <w:sz w:val="24"/>
          <w:szCs w:val="24"/>
        </w:rPr>
        <w:t xml:space="preserve">, А. М. </w:t>
      </w:r>
      <w:proofErr w:type="spellStart"/>
      <w:r w:rsidRPr="00CE030F">
        <w:rPr>
          <w:spacing w:val="6"/>
          <w:sz w:val="24"/>
          <w:szCs w:val="24"/>
        </w:rPr>
        <w:t>Арбузкин</w:t>
      </w:r>
      <w:proofErr w:type="spellEnd"/>
      <w:r w:rsidRPr="00CE030F">
        <w:rPr>
          <w:spacing w:val="6"/>
          <w:sz w:val="24"/>
          <w:szCs w:val="24"/>
        </w:rPr>
        <w:t xml:space="preserve">, И. П. </w:t>
      </w:r>
      <w:proofErr w:type="spellStart"/>
      <w:r w:rsidRPr="00CE030F">
        <w:rPr>
          <w:spacing w:val="6"/>
          <w:sz w:val="24"/>
          <w:szCs w:val="24"/>
        </w:rPr>
        <w:t>Кененова</w:t>
      </w:r>
      <w:proofErr w:type="spellEnd"/>
      <w:r w:rsidRPr="00CE030F">
        <w:rPr>
          <w:spacing w:val="6"/>
          <w:sz w:val="24"/>
          <w:szCs w:val="24"/>
        </w:rPr>
        <w:t xml:space="preserve"> и др.; рук. авт. кол. и</w:t>
      </w:r>
      <w:r w:rsidRPr="00CE030F">
        <w:rPr>
          <w:spacing w:val="6"/>
          <w:w w:val="150"/>
          <w:sz w:val="24"/>
          <w:szCs w:val="24"/>
        </w:rPr>
        <w:t xml:space="preserve"> </w:t>
      </w:r>
      <w:r w:rsidRPr="00CE030F">
        <w:rPr>
          <w:spacing w:val="6"/>
          <w:sz w:val="24"/>
          <w:szCs w:val="24"/>
        </w:rPr>
        <w:t>отв.</w:t>
      </w:r>
      <w:r w:rsidRPr="00CE030F">
        <w:rPr>
          <w:spacing w:val="6"/>
          <w:w w:val="150"/>
          <w:sz w:val="24"/>
          <w:szCs w:val="24"/>
        </w:rPr>
        <w:t xml:space="preserve"> </w:t>
      </w:r>
      <w:r w:rsidRPr="00CE030F">
        <w:rPr>
          <w:spacing w:val="6"/>
          <w:sz w:val="24"/>
          <w:szCs w:val="24"/>
        </w:rPr>
        <w:t>ред.</w:t>
      </w:r>
      <w:r w:rsidRPr="00CE030F">
        <w:rPr>
          <w:spacing w:val="6"/>
          <w:w w:val="150"/>
          <w:sz w:val="24"/>
          <w:szCs w:val="24"/>
        </w:rPr>
        <w:t xml:space="preserve"> </w:t>
      </w:r>
      <w:r w:rsidRPr="00CE030F">
        <w:rPr>
          <w:spacing w:val="6"/>
          <w:sz w:val="24"/>
          <w:szCs w:val="24"/>
        </w:rPr>
        <w:t xml:space="preserve">С. А. </w:t>
      </w:r>
      <w:proofErr w:type="spellStart"/>
      <w:r w:rsidRPr="00CE030F">
        <w:rPr>
          <w:spacing w:val="6"/>
          <w:sz w:val="24"/>
          <w:szCs w:val="24"/>
        </w:rPr>
        <w:t>Авакьян</w:t>
      </w:r>
      <w:proofErr w:type="spellEnd"/>
      <w:r w:rsidRPr="00CE030F">
        <w:rPr>
          <w:spacing w:val="6"/>
          <w:sz w:val="24"/>
          <w:szCs w:val="24"/>
        </w:rPr>
        <w:t>.</w:t>
      </w:r>
      <w:r w:rsidRPr="00CE030F">
        <w:rPr>
          <w:spacing w:val="6"/>
          <w:w w:val="150"/>
          <w:sz w:val="24"/>
          <w:szCs w:val="24"/>
        </w:rPr>
        <w:t xml:space="preserve"> </w:t>
      </w:r>
      <w:r w:rsidRPr="00CE030F">
        <w:rPr>
          <w:spacing w:val="6"/>
          <w:sz w:val="24"/>
          <w:szCs w:val="24"/>
        </w:rPr>
        <w:t>–</w:t>
      </w:r>
      <w:r w:rsidRPr="00CE030F">
        <w:rPr>
          <w:spacing w:val="6"/>
          <w:w w:val="150"/>
          <w:sz w:val="24"/>
          <w:szCs w:val="24"/>
        </w:rPr>
        <w:t xml:space="preserve"> </w:t>
      </w:r>
      <w:r w:rsidRPr="00CE030F">
        <w:rPr>
          <w:spacing w:val="6"/>
          <w:sz w:val="24"/>
          <w:szCs w:val="24"/>
        </w:rPr>
        <w:t>М.:</w:t>
      </w:r>
      <w:r w:rsidRPr="00CE030F">
        <w:rPr>
          <w:spacing w:val="6"/>
          <w:w w:val="150"/>
          <w:sz w:val="24"/>
          <w:szCs w:val="24"/>
        </w:rPr>
        <w:t xml:space="preserve"> </w:t>
      </w:r>
      <w:proofErr w:type="spellStart"/>
      <w:r w:rsidRPr="00CE030F">
        <w:rPr>
          <w:spacing w:val="6"/>
          <w:sz w:val="24"/>
          <w:szCs w:val="24"/>
        </w:rPr>
        <w:t>Юстицинформ</w:t>
      </w:r>
      <w:proofErr w:type="spellEnd"/>
      <w:r w:rsidRPr="00CE030F">
        <w:rPr>
          <w:spacing w:val="6"/>
          <w:sz w:val="24"/>
          <w:szCs w:val="24"/>
        </w:rPr>
        <w:t>,</w:t>
      </w:r>
      <w:r w:rsidRPr="00CE030F">
        <w:rPr>
          <w:spacing w:val="6"/>
          <w:w w:val="150"/>
          <w:sz w:val="24"/>
          <w:szCs w:val="24"/>
        </w:rPr>
        <w:t xml:space="preserve"> </w:t>
      </w:r>
      <w:r w:rsidRPr="00CE030F">
        <w:rPr>
          <w:spacing w:val="6"/>
          <w:sz w:val="24"/>
          <w:szCs w:val="24"/>
        </w:rPr>
        <w:t>2014.[Электронный</w:t>
      </w:r>
      <w:r w:rsidRPr="00CE030F">
        <w:rPr>
          <w:spacing w:val="6"/>
          <w:w w:val="150"/>
          <w:sz w:val="24"/>
          <w:szCs w:val="24"/>
        </w:rPr>
        <w:t xml:space="preserve"> </w:t>
      </w:r>
      <w:r w:rsidRPr="00CE030F">
        <w:rPr>
          <w:spacing w:val="6"/>
          <w:sz w:val="24"/>
          <w:szCs w:val="24"/>
        </w:rPr>
        <w:t>ресурс].</w:t>
      </w:r>
      <w:r w:rsidRPr="00CE030F">
        <w:rPr>
          <w:spacing w:val="6"/>
          <w:w w:val="150"/>
          <w:sz w:val="24"/>
          <w:szCs w:val="24"/>
        </w:rPr>
        <w:t xml:space="preserve"> </w:t>
      </w:r>
      <w:r w:rsidRPr="00CE030F">
        <w:rPr>
          <w:spacing w:val="6"/>
          <w:sz w:val="24"/>
          <w:szCs w:val="24"/>
        </w:rPr>
        <w:t xml:space="preserve">URL: </w:t>
      </w:r>
      <w:hyperlink r:id="rId10">
        <w:r w:rsidRPr="00CE030F">
          <w:rPr>
            <w:spacing w:val="6"/>
            <w:sz w:val="24"/>
            <w:szCs w:val="24"/>
          </w:rPr>
          <w:t>http://www.consultant.ru/edu/student/download_books/book/avakian_sa_arbuzkin_am_kenenova_i</w:t>
        </w:r>
      </w:hyperlink>
      <w:r w:rsidRPr="00CE030F">
        <w:rPr>
          <w:spacing w:val="6"/>
          <w:sz w:val="24"/>
          <w:szCs w:val="24"/>
        </w:rPr>
        <w:t xml:space="preserve"> </w:t>
      </w:r>
      <w:hyperlink r:id="rId11">
        <w:r w:rsidRPr="00CE030F">
          <w:rPr>
            <w:spacing w:val="6"/>
            <w:sz w:val="24"/>
            <w:szCs w:val="24"/>
          </w:rPr>
          <w:t>p_organizacija_gosudarstvennoj_vlasti_v_rossii_zarubezhnyh_stranah/</w:t>
        </w:r>
      </w:hyperlink>
      <w:r w:rsidRPr="00CE030F">
        <w:rPr>
          <w:spacing w:val="6"/>
          <w:sz w:val="24"/>
          <w:szCs w:val="24"/>
        </w:rPr>
        <w:t xml:space="preserve"> – (дата обращения: 10.06.2022).</w:t>
      </w:r>
    </w:p>
    <w:p w:rsidR="00CC4FAE" w:rsidRPr="00CE030F" w:rsidRDefault="00CC4FAE" w:rsidP="00CC4FAE">
      <w:pPr>
        <w:pStyle w:val="a5"/>
        <w:numPr>
          <w:ilvl w:val="1"/>
          <w:numId w:val="7"/>
        </w:numPr>
        <w:tabs>
          <w:tab w:val="left" w:pos="1390"/>
        </w:tabs>
        <w:spacing w:line="276" w:lineRule="auto"/>
        <w:ind w:left="0" w:firstLine="709"/>
        <w:jc w:val="both"/>
        <w:rPr>
          <w:spacing w:val="6"/>
          <w:sz w:val="24"/>
          <w:szCs w:val="24"/>
        </w:rPr>
      </w:pPr>
      <w:r w:rsidRPr="00CE030F">
        <w:rPr>
          <w:spacing w:val="6"/>
          <w:sz w:val="24"/>
          <w:szCs w:val="24"/>
        </w:rPr>
        <w:t xml:space="preserve">Пер Монсон. Лодка на аллеях парка. – М., 1995. – [Электронный ресурс]. URL: </w:t>
      </w:r>
      <w:hyperlink r:id="rId12">
        <w:r w:rsidRPr="00CE030F">
          <w:rPr>
            <w:spacing w:val="6"/>
            <w:sz w:val="24"/>
            <w:szCs w:val="24"/>
          </w:rPr>
          <w:t>http://socioline.ru/pages/monson-lodka-na-alleyah-parka</w:t>
        </w:r>
      </w:hyperlink>
      <w:r w:rsidRPr="00CE030F">
        <w:rPr>
          <w:spacing w:val="6"/>
          <w:sz w:val="24"/>
          <w:szCs w:val="24"/>
        </w:rPr>
        <w:t xml:space="preserve"> – (дата обращения: 09.06.2022).</w:t>
      </w:r>
    </w:p>
    <w:p w:rsidR="00CC4FAE" w:rsidRPr="00CE030F" w:rsidRDefault="00CC4FAE" w:rsidP="00CC4FAE">
      <w:pPr>
        <w:pStyle w:val="a5"/>
        <w:numPr>
          <w:ilvl w:val="1"/>
          <w:numId w:val="7"/>
        </w:numPr>
        <w:tabs>
          <w:tab w:val="left" w:pos="1390"/>
          <w:tab w:val="left" w:pos="9801"/>
        </w:tabs>
        <w:spacing w:line="276" w:lineRule="auto"/>
        <w:ind w:left="0" w:firstLine="709"/>
        <w:jc w:val="both"/>
        <w:rPr>
          <w:spacing w:val="6"/>
          <w:sz w:val="24"/>
          <w:szCs w:val="24"/>
        </w:rPr>
      </w:pPr>
      <w:r w:rsidRPr="00CE030F">
        <w:rPr>
          <w:spacing w:val="6"/>
          <w:sz w:val="24"/>
          <w:szCs w:val="24"/>
        </w:rPr>
        <w:t xml:space="preserve">Политология: учеб. / А. Ю. </w:t>
      </w:r>
      <w:proofErr w:type="spellStart"/>
      <w:r w:rsidRPr="00CE030F">
        <w:rPr>
          <w:spacing w:val="6"/>
          <w:sz w:val="24"/>
          <w:szCs w:val="24"/>
        </w:rPr>
        <w:t>Мельвиль</w:t>
      </w:r>
      <w:proofErr w:type="spellEnd"/>
      <w:r w:rsidRPr="00CE030F">
        <w:rPr>
          <w:spacing w:val="6"/>
          <w:sz w:val="24"/>
          <w:szCs w:val="24"/>
        </w:rPr>
        <w:t xml:space="preserve"> [и др.]; М.: Московский государственный </w:t>
      </w:r>
      <w:r w:rsidRPr="00CE030F">
        <w:rPr>
          <w:spacing w:val="6"/>
          <w:sz w:val="24"/>
          <w:szCs w:val="24"/>
        </w:rPr>
        <w:lastRenderedPageBreak/>
        <w:t xml:space="preserve">институт международных отношений (Университет) МИД России, ТК </w:t>
      </w:r>
      <w:proofErr w:type="spellStart"/>
      <w:r w:rsidRPr="00CE030F">
        <w:rPr>
          <w:spacing w:val="6"/>
          <w:sz w:val="24"/>
          <w:szCs w:val="24"/>
        </w:rPr>
        <w:t>Велби</w:t>
      </w:r>
      <w:proofErr w:type="spellEnd"/>
      <w:r w:rsidRPr="00CE030F">
        <w:rPr>
          <w:spacing w:val="6"/>
          <w:sz w:val="24"/>
          <w:szCs w:val="24"/>
        </w:rPr>
        <w:t xml:space="preserve">, Изд-во Проспект, 2013. – [Электронный ресурс]. URL: </w:t>
      </w:r>
      <w:hyperlink r:id="rId13">
        <w:r w:rsidRPr="00CE030F">
          <w:rPr>
            <w:spacing w:val="6"/>
            <w:sz w:val="24"/>
            <w:szCs w:val="24"/>
          </w:rPr>
          <w:t>https://drive.google.com/file/d/1KNnzwDod5So4tNU-N2dvkDsKpS8VNPwe/view</w:t>
        </w:r>
      </w:hyperlink>
      <w:r w:rsidRPr="00CE030F">
        <w:rPr>
          <w:spacing w:val="6"/>
          <w:sz w:val="24"/>
          <w:szCs w:val="24"/>
        </w:rPr>
        <w:t xml:space="preserve"> – (дата обращения: 09.06.2023).</w:t>
      </w:r>
    </w:p>
    <w:p w:rsidR="00CC4FAE" w:rsidRPr="00CE030F" w:rsidRDefault="00CC4FAE" w:rsidP="00CC4FAE">
      <w:pPr>
        <w:pStyle w:val="a5"/>
        <w:numPr>
          <w:ilvl w:val="1"/>
          <w:numId w:val="7"/>
        </w:numPr>
        <w:tabs>
          <w:tab w:val="left" w:pos="1390"/>
        </w:tabs>
        <w:spacing w:line="276" w:lineRule="auto"/>
        <w:ind w:left="0" w:firstLine="709"/>
        <w:jc w:val="both"/>
        <w:rPr>
          <w:spacing w:val="6"/>
          <w:sz w:val="24"/>
          <w:szCs w:val="24"/>
        </w:rPr>
      </w:pPr>
      <w:r w:rsidRPr="00CE030F">
        <w:rPr>
          <w:spacing w:val="6"/>
          <w:sz w:val="24"/>
          <w:szCs w:val="24"/>
        </w:rPr>
        <w:t xml:space="preserve">Пронин А.А. Культурология в вопросах и ответах. М., 2014. [Электронный ресурс]. URL: </w:t>
      </w:r>
      <w:hyperlink r:id="rId14">
        <w:r w:rsidRPr="00CE030F">
          <w:rPr>
            <w:spacing w:val="6"/>
            <w:sz w:val="24"/>
            <w:szCs w:val="24"/>
          </w:rPr>
          <w:t>https://www.litres.ru/book/aleksandr-pronin-6001501/kulturologiya-v-voprosah-i-otvetah-</w:t>
        </w:r>
      </w:hyperlink>
      <w:r w:rsidRPr="00CE030F">
        <w:rPr>
          <w:spacing w:val="6"/>
          <w:sz w:val="24"/>
          <w:szCs w:val="24"/>
        </w:rPr>
        <w:t xml:space="preserve"> </w:t>
      </w:r>
      <w:hyperlink r:id="rId15">
        <w:r w:rsidRPr="00CE030F">
          <w:rPr>
            <w:spacing w:val="6"/>
            <w:sz w:val="24"/>
            <w:szCs w:val="24"/>
          </w:rPr>
          <w:t>11822698/</w:t>
        </w:r>
        <w:proofErr w:type="spellStart"/>
        <w:r w:rsidRPr="00CE030F">
          <w:rPr>
            <w:spacing w:val="6"/>
            <w:sz w:val="24"/>
            <w:szCs w:val="24"/>
          </w:rPr>
          <w:t>chitat-onlayn</w:t>
        </w:r>
        <w:proofErr w:type="spellEnd"/>
        <w:r w:rsidRPr="00CE030F">
          <w:rPr>
            <w:spacing w:val="6"/>
            <w:sz w:val="24"/>
            <w:szCs w:val="24"/>
          </w:rPr>
          <w:t>/</w:t>
        </w:r>
      </w:hyperlink>
      <w:r w:rsidRPr="00CE030F">
        <w:rPr>
          <w:spacing w:val="6"/>
          <w:sz w:val="24"/>
          <w:szCs w:val="24"/>
        </w:rPr>
        <w:t xml:space="preserve"> (дата обращения: 09.06.2023).</w:t>
      </w:r>
    </w:p>
    <w:p w:rsidR="00CC4FAE" w:rsidRPr="00CE030F" w:rsidRDefault="00CC4FAE" w:rsidP="00CC4FAE">
      <w:pPr>
        <w:pStyle w:val="a5"/>
        <w:numPr>
          <w:ilvl w:val="1"/>
          <w:numId w:val="7"/>
        </w:numPr>
        <w:tabs>
          <w:tab w:val="left" w:pos="1390"/>
        </w:tabs>
        <w:spacing w:line="276" w:lineRule="auto"/>
        <w:ind w:left="0" w:firstLine="709"/>
        <w:jc w:val="both"/>
        <w:rPr>
          <w:spacing w:val="6"/>
          <w:sz w:val="24"/>
          <w:szCs w:val="24"/>
        </w:rPr>
      </w:pPr>
      <w:r w:rsidRPr="00CE030F">
        <w:rPr>
          <w:spacing w:val="6"/>
          <w:sz w:val="24"/>
          <w:szCs w:val="24"/>
        </w:rPr>
        <w:t xml:space="preserve">Ростовцева Н. В., </w:t>
      </w:r>
      <w:proofErr w:type="spellStart"/>
      <w:r w:rsidRPr="00CE030F">
        <w:rPr>
          <w:spacing w:val="6"/>
          <w:sz w:val="24"/>
          <w:szCs w:val="24"/>
        </w:rPr>
        <w:t>Литинский</w:t>
      </w:r>
      <w:proofErr w:type="spellEnd"/>
      <w:r w:rsidRPr="00CE030F">
        <w:rPr>
          <w:spacing w:val="6"/>
          <w:sz w:val="24"/>
          <w:szCs w:val="24"/>
        </w:rPr>
        <w:t xml:space="preserve"> С. В.: Теория государства и права. Подготовка к олимпиадам по праву. Учебно-практическое пособие. – М.: Русская панорама, 2020.</w:t>
      </w:r>
    </w:p>
    <w:p w:rsidR="00CC4FAE" w:rsidRPr="00CE030F" w:rsidRDefault="00CC4FAE" w:rsidP="00CC4FAE">
      <w:pPr>
        <w:pStyle w:val="a5"/>
        <w:numPr>
          <w:ilvl w:val="1"/>
          <w:numId w:val="7"/>
        </w:numPr>
        <w:tabs>
          <w:tab w:val="left" w:pos="1390"/>
        </w:tabs>
        <w:spacing w:line="276" w:lineRule="auto"/>
        <w:ind w:left="0" w:firstLine="709"/>
        <w:jc w:val="both"/>
        <w:rPr>
          <w:spacing w:val="6"/>
          <w:sz w:val="24"/>
          <w:szCs w:val="24"/>
        </w:rPr>
      </w:pPr>
      <w:proofErr w:type="spellStart"/>
      <w:r w:rsidRPr="00CE030F">
        <w:rPr>
          <w:spacing w:val="6"/>
          <w:sz w:val="24"/>
          <w:szCs w:val="24"/>
        </w:rPr>
        <w:t>Сорвин</w:t>
      </w:r>
      <w:proofErr w:type="spellEnd"/>
      <w:r w:rsidRPr="00CE030F">
        <w:rPr>
          <w:spacing w:val="6"/>
          <w:sz w:val="24"/>
          <w:szCs w:val="24"/>
        </w:rPr>
        <w:t xml:space="preserve"> К. В., </w:t>
      </w:r>
      <w:proofErr w:type="spellStart"/>
      <w:r w:rsidRPr="00CE030F">
        <w:rPr>
          <w:spacing w:val="6"/>
          <w:sz w:val="24"/>
          <w:szCs w:val="24"/>
        </w:rPr>
        <w:t>Сусоколов</w:t>
      </w:r>
      <w:proofErr w:type="spellEnd"/>
      <w:r w:rsidRPr="00CE030F">
        <w:rPr>
          <w:spacing w:val="6"/>
          <w:sz w:val="24"/>
          <w:szCs w:val="24"/>
        </w:rPr>
        <w:t xml:space="preserve"> А. А. Человек в обществе. Система социологических понятий в кратком изложении. – М.: Русская панорама, 2020.</w:t>
      </w:r>
    </w:p>
    <w:p w:rsidR="00CC4FAE" w:rsidRPr="00CE030F" w:rsidRDefault="00CC4FAE" w:rsidP="00CC4FAE">
      <w:pPr>
        <w:pStyle w:val="a5"/>
        <w:numPr>
          <w:ilvl w:val="1"/>
          <w:numId w:val="7"/>
        </w:numPr>
        <w:tabs>
          <w:tab w:val="left" w:pos="1390"/>
        </w:tabs>
        <w:spacing w:line="276" w:lineRule="auto"/>
        <w:ind w:left="0" w:firstLine="709"/>
        <w:jc w:val="both"/>
        <w:rPr>
          <w:spacing w:val="6"/>
          <w:sz w:val="24"/>
          <w:szCs w:val="24"/>
        </w:rPr>
      </w:pPr>
      <w:r w:rsidRPr="00CE030F">
        <w:rPr>
          <w:spacing w:val="6"/>
          <w:sz w:val="24"/>
          <w:szCs w:val="24"/>
        </w:rPr>
        <w:t xml:space="preserve">Тойнби А. Дж. Постижение истории. – М., 1991. – [Электронный ресурс]. URL: </w:t>
      </w:r>
      <w:hyperlink r:id="rId16">
        <w:r w:rsidRPr="00CE030F">
          <w:rPr>
            <w:spacing w:val="6"/>
            <w:sz w:val="24"/>
            <w:szCs w:val="24"/>
          </w:rPr>
          <w:t>http://lib.ru/HISTORY/TOYNBEE/history.txt</w:t>
        </w:r>
      </w:hyperlink>
      <w:r w:rsidRPr="00CE030F">
        <w:rPr>
          <w:spacing w:val="6"/>
          <w:sz w:val="24"/>
          <w:szCs w:val="24"/>
        </w:rPr>
        <w:t xml:space="preserve"> – (дата обращения: 10.06.2022).</w:t>
      </w:r>
    </w:p>
    <w:p w:rsidR="00CC4FAE" w:rsidRPr="00CE030F" w:rsidRDefault="00CC4FAE" w:rsidP="00CC4FAE">
      <w:pPr>
        <w:pStyle w:val="a5"/>
        <w:numPr>
          <w:ilvl w:val="1"/>
          <w:numId w:val="7"/>
        </w:numPr>
        <w:tabs>
          <w:tab w:val="left" w:pos="1390"/>
        </w:tabs>
        <w:spacing w:line="276" w:lineRule="auto"/>
        <w:ind w:left="0" w:firstLine="709"/>
        <w:jc w:val="both"/>
        <w:rPr>
          <w:spacing w:val="6"/>
          <w:sz w:val="24"/>
          <w:szCs w:val="24"/>
        </w:rPr>
      </w:pPr>
      <w:r w:rsidRPr="00CE030F">
        <w:rPr>
          <w:spacing w:val="6"/>
          <w:sz w:val="24"/>
          <w:szCs w:val="24"/>
        </w:rPr>
        <w:t xml:space="preserve">Томас Нагель. Что все это значит. Очень краткое введение в философию. – [Электронный ресурс]. URL: </w:t>
      </w:r>
      <w:hyperlink r:id="rId17">
        <w:r w:rsidRPr="00CE030F">
          <w:rPr>
            <w:spacing w:val="6"/>
            <w:sz w:val="24"/>
            <w:szCs w:val="24"/>
          </w:rPr>
          <w:t>https://www.hse.ru/mirror/pubs/share/157919308</w:t>
        </w:r>
      </w:hyperlink>
      <w:r w:rsidRPr="00CE030F">
        <w:rPr>
          <w:spacing w:val="6"/>
          <w:sz w:val="24"/>
          <w:szCs w:val="24"/>
        </w:rPr>
        <w:t xml:space="preserve"> – (дата обращения: 10.06.2022).</w:t>
      </w:r>
    </w:p>
    <w:p w:rsidR="00CC4FAE" w:rsidRPr="00CE030F" w:rsidRDefault="00CC4FAE" w:rsidP="00CC4FAE">
      <w:pPr>
        <w:pStyle w:val="a5"/>
        <w:numPr>
          <w:ilvl w:val="1"/>
          <w:numId w:val="7"/>
        </w:numPr>
        <w:tabs>
          <w:tab w:val="left" w:pos="1390"/>
          <w:tab w:val="left" w:pos="3820"/>
          <w:tab w:val="left" w:pos="6303"/>
          <w:tab w:val="left" w:pos="8517"/>
        </w:tabs>
        <w:spacing w:line="276" w:lineRule="auto"/>
        <w:ind w:left="0" w:firstLine="709"/>
        <w:jc w:val="both"/>
        <w:rPr>
          <w:spacing w:val="6"/>
          <w:sz w:val="24"/>
          <w:szCs w:val="24"/>
        </w:rPr>
      </w:pPr>
      <w:r w:rsidRPr="00CE030F">
        <w:rPr>
          <w:spacing w:val="6"/>
          <w:sz w:val="24"/>
          <w:szCs w:val="24"/>
        </w:rPr>
        <w:t xml:space="preserve">Философия. Учебник для вузов / Под общ. ред. В. В. Миронова. – М.: Норма, 2005. [Электронный ресурс]. </w:t>
      </w:r>
      <w:r w:rsidRPr="00CE030F">
        <w:rPr>
          <w:spacing w:val="6"/>
          <w:sz w:val="24"/>
          <w:szCs w:val="24"/>
          <w:lang w:val="en-US"/>
        </w:rPr>
        <w:t>URL</w:t>
      </w:r>
      <w:r w:rsidRPr="00CE030F">
        <w:rPr>
          <w:spacing w:val="6"/>
          <w:sz w:val="24"/>
          <w:szCs w:val="24"/>
        </w:rPr>
        <w:t xml:space="preserve">: </w:t>
      </w:r>
      <w:hyperlink r:id="rId18">
        <w:r w:rsidRPr="00CE030F">
          <w:rPr>
            <w:spacing w:val="6"/>
            <w:sz w:val="24"/>
            <w:szCs w:val="24"/>
            <w:lang w:val="en-US"/>
          </w:rPr>
          <w:t>https</w:t>
        </w:r>
        <w:r w:rsidRPr="00CE030F">
          <w:rPr>
            <w:spacing w:val="6"/>
            <w:sz w:val="24"/>
            <w:szCs w:val="24"/>
          </w:rPr>
          <w:t>://</w:t>
        </w:r>
        <w:r w:rsidRPr="00CE030F">
          <w:rPr>
            <w:spacing w:val="6"/>
            <w:sz w:val="24"/>
            <w:szCs w:val="24"/>
            <w:lang w:val="en-US"/>
          </w:rPr>
          <w:t>www</w:t>
        </w:r>
        <w:r w:rsidRPr="00CE030F">
          <w:rPr>
            <w:spacing w:val="6"/>
            <w:sz w:val="24"/>
            <w:szCs w:val="24"/>
          </w:rPr>
          <w:t>.</w:t>
        </w:r>
        <w:r w:rsidRPr="00CE030F">
          <w:rPr>
            <w:spacing w:val="6"/>
            <w:sz w:val="24"/>
            <w:szCs w:val="24"/>
            <w:lang w:val="en-US"/>
          </w:rPr>
          <w:t>logic</w:t>
        </w:r>
        <w:r w:rsidRPr="00CE030F">
          <w:rPr>
            <w:spacing w:val="6"/>
            <w:sz w:val="24"/>
            <w:szCs w:val="24"/>
          </w:rPr>
          <w:t>-</w:t>
        </w:r>
      </w:hyperlink>
      <w:r w:rsidRPr="00CE030F">
        <w:rPr>
          <w:spacing w:val="6"/>
          <w:sz w:val="24"/>
          <w:szCs w:val="24"/>
        </w:rPr>
        <w:t xml:space="preserve"> </w:t>
      </w:r>
      <w:hyperlink r:id="rId19">
        <w:r w:rsidRPr="00CE030F">
          <w:rPr>
            <w:spacing w:val="6"/>
            <w:sz w:val="24"/>
            <w:szCs w:val="24"/>
            <w:lang w:val="en-US"/>
          </w:rPr>
          <w:t>books</w:t>
        </w:r>
        <w:r w:rsidRPr="00CE030F">
          <w:rPr>
            <w:spacing w:val="6"/>
            <w:sz w:val="24"/>
            <w:szCs w:val="24"/>
          </w:rPr>
          <w:t>.</w:t>
        </w:r>
        <w:r w:rsidRPr="00CE030F">
          <w:rPr>
            <w:spacing w:val="6"/>
            <w:sz w:val="24"/>
            <w:szCs w:val="24"/>
            <w:lang w:val="en-US"/>
          </w:rPr>
          <w:t>info</w:t>
        </w:r>
        <w:r w:rsidRPr="00CE030F">
          <w:rPr>
            <w:spacing w:val="6"/>
            <w:sz w:val="24"/>
            <w:szCs w:val="24"/>
          </w:rPr>
          <w:t>/</w:t>
        </w:r>
        <w:r w:rsidRPr="00CE030F">
          <w:rPr>
            <w:spacing w:val="6"/>
            <w:sz w:val="24"/>
            <w:szCs w:val="24"/>
            <w:lang w:val="en-US"/>
          </w:rPr>
          <w:t>sites</w:t>
        </w:r>
        <w:r w:rsidRPr="00CE030F">
          <w:rPr>
            <w:spacing w:val="6"/>
            <w:sz w:val="24"/>
            <w:szCs w:val="24"/>
          </w:rPr>
          <w:t>/</w:t>
        </w:r>
        <w:r w:rsidRPr="00CE030F">
          <w:rPr>
            <w:spacing w:val="6"/>
            <w:sz w:val="24"/>
            <w:szCs w:val="24"/>
            <w:lang w:val="en-US"/>
          </w:rPr>
          <w:t>default</w:t>
        </w:r>
        <w:r w:rsidRPr="00CE030F">
          <w:rPr>
            <w:spacing w:val="6"/>
            <w:sz w:val="24"/>
            <w:szCs w:val="24"/>
          </w:rPr>
          <w:t>/</w:t>
        </w:r>
        <w:r w:rsidRPr="00CE030F">
          <w:rPr>
            <w:spacing w:val="6"/>
            <w:sz w:val="24"/>
            <w:szCs w:val="24"/>
            <w:lang w:val="en-US"/>
          </w:rPr>
          <w:t>files</w:t>
        </w:r>
        <w:r w:rsidRPr="00CE030F">
          <w:rPr>
            <w:spacing w:val="6"/>
            <w:sz w:val="24"/>
            <w:szCs w:val="24"/>
          </w:rPr>
          <w:t>/</w:t>
        </w:r>
        <w:proofErr w:type="spellStart"/>
        <w:r w:rsidRPr="00CE030F">
          <w:rPr>
            <w:spacing w:val="6"/>
            <w:sz w:val="24"/>
            <w:szCs w:val="24"/>
            <w:lang w:val="en-US"/>
          </w:rPr>
          <w:t>filosofiya</w:t>
        </w:r>
        <w:proofErr w:type="spellEnd"/>
        <w:r w:rsidRPr="00CE030F">
          <w:rPr>
            <w:spacing w:val="6"/>
            <w:sz w:val="24"/>
            <w:szCs w:val="24"/>
          </w:rPr>
          <w:t>_</w:t>
        </w:r>
        <w:proofErr w:type="spellStart"/>
        <w:r w:rsidRPr="00CE030F">
          <w:rPr>
            <w:spacing w:val="6"/>
            <w:sz w:val="24"/>
            <w:szCs w:val="24"/>
            <w:lang w:val="en-US"/>
          </w:rPr>
          <w:t>obshch</w:t>
        </w:r>
        <w:proofErr w:type="spellEnd"/>
        <w:r w:rsidRPr="00CE030F">
          <w:rPr>
            <w:spacing w:val="6"/>
            <w:sz w:val="24"/>
            <w:szCs w:val="24"/>
          </w:rPr>
          <w:t>._</w:t>
        </w:r>
        <w:r w:rsidRPr="00CE030F">
          <w:rPr>
            <w:spacing w:val="6"/>
            <w:sz w:val="24"/>
            <w:szCs w:val="24"/>
            <w:lang w:val="en-US"/>
          </w:rPr>
          <w:t>red</w:t>
        </w:r>
        <w:r w:rsidRPr="00CE030F">
          <w:rPr>
            <w:spacing w:val="6"/>
            <w:sz w:val="24"/>
            <w:szCs w:val="24"/>
          </w:rPr>
          <w:t>._</w:t>
        </w:r>
        <w:proofErr w:type="spellStart"/>
        <w:r w:rsidRPr="00CE030F">
          <w:rPr>
            <w:spacing w:val="6"/>
            <w:sz w:val="24"/>
            <w:szCs w:val="24"/>
            <w:lang w:val="en-US"/>
          </w:rPr>
          <w:t>mironov</w:t>
        </w:r>
        <w:proofErr w:type="spellEnd"/>
        <w:r w:rsidRPr="00CE030F">
          <w:rPr>
            <w:spacing w:val="6"/>
            <w:sz w:val="24"/>
            <w:szCs w:val="24"/>
          </w:rPr>
          <w:t>.</w:t>
        </w:r>
        <w:proofErr w:type="spellStart"/>
        <w:r w:rsidRPr="00CE030F">
          <w:rPr>
            <w:spacing w:val="6"/>
            <w:sz w:val="24"/>
            <w:szCs w:val="24"/>
            <w:lang w:val="en-US"/>
          </w:rPr>
          <w:t>pdf</w:t>
        </w:r>
        <w:proofErr w:type="spellEnd"/>
      </w:hyperlink>
      <w:r w:rsidRPr="00CE030F">
        <w:rPr>
          <w:spacing w:val="6"/>
          <w:sz w:val="24"/>
          <w:szCs w:val="24"/>
        </w:rPr>
        <w:t xml:space="preserve"> – (дата обращения: 10.06.2022).</w:t>
      </w:r>
    </w:p>
    <w:p w:rsidR="00CC4FAE" w:rsidRPr="00CE030F" w:rsidRDefault="00CC4FAE" w:rsidP="00CC4FAE">
      <w:pPr>
        <w:pStyle w:val="a5"/>
        <w:numPr>
          <w:ilvl w:val="1"/>
          <w:numId w:val="7"/>
        </w:numPr>
        <w:tabs>
          <w:tab w:val="left" w:pos="1390"/>
          <w:tab w:val="left" w:pos="4716"/>
          <w:tab w:val="left" w:pos="9504"/>
        </w:tabs>
        <w:spacing w:line="276" w:lineRule="auto"/>
        <w:ind w:left="0" w:firstLine="709"/>
        <w:jc w:val="both"/>
        <w:rPr>
          <w:spacing w:val="6"/>
          <w:sz w:val="24"/>
          <w:szCs w:val="24"/>
        </w:rPr>
      </w:pPr>
      <w:proofErr w:type="spellStart"/>
      <w:r w:rsidRPr="00CE030F">
        <w:rPr>
          <w:spacing w:val="6"/>
          <w:sz w:val="24"/>
          <w:szCs w:val="24"/>
        </w:rPr>
        <w:t>Халперн</w:t>
      </w:r>
      <w:proofErr w:type="spellEnd"/>
      <w:r w:rsidRPr="00CE030F">
        <w:rPr>
          <w:spacing w:val="6"/>
          <w:sz w:val="24"/>
          <w:szCs w:val="24"/>
        </w:rPr>
        <w:t xml:space="preserve"> Д. Психология критического мышления. 4-е </w:t>
      </w:r>
      <w:proofErr w:type="spellStart"/>
      <w:r w:rsidRPr="00CE030F">
        <w:rPr>
          <w:spacing w:val="6"/>
          <w:sz w:val="24"/>
          <w:szCs w:val="24"/>
        </w:rPr>
        <w:t>междунар</w:t>
      </w:r>
      <w:proofErr w:type="spellEnd"/>
      <w:r w:rsidRPr="00CE030F">
        <w:rPr>
          <w:spacing w:val="6"/>
          <w:sz w:val="24"/>
          <w:szCs w:val="24"/>
        </w:rPr>
        <w:t>. изд. – СПб.: Питер, 2000. – [Электронный ресурс]. URL:</w:t>
      </w:r>
      <w:hyperlink r:id="rId20">
        <w:r w:rsidRPr="00CE030F">
          <w:rPr>
            <w:spacing w:val="6"/>
            <w:sz w:val="24"/>
            <w:szCs w:val="24"/>
          </w:rPr>
          <w:t>https://s.siteapi.org/d38d8ec5012994a.ru/docs/795d7cf1592d1d92f72d32c63091eef68e83334</w:t>
        </w:r>
      </w:hyperlink>
    </w:p>
    <w:p w:rsidR="00CC4FAE" w:rsidRPr="00CE030F" w:rsidRDefault="000E288B" w:rsidP="00CC4FAE">
      <w:pPr>
        <w:pStyle w:val="a3"/>
        <w:spacing w:line="276" w:lineRule="auto"/>
        <w:ind w:firstLine="709"/>
        <w:jc w:val="both"/>
        <w:rPr>
          <w:spacing w:val="6"/>
        </w:rPr>
      </w:pPr>
      <w:hyperlink r:id="rId21">
        <w:r w:rsidR="00CC4FAE" w:rsidRPr="00CE030F">
          <w:rPr>
            <w:spacing w:val="6"/>
          </w:rPr>
          <w:t>2.pdf</w:t>
        </w:r>
      </w:hyperlink>
      <w:r w:rsidR="00CC4FAE" w:rsidRPr="00CE030F">
        <w:rPr>
          <w:spacing w:val="6"/>
        </w:rPr>
        <w:t xml:space="preserve"> – (дата обращения: 10.06.2022).</w:t>
      </w:r>
    </w:p>
    <w:p w:rsidR="00CC4FAE" w:rsidRPr="00CE030F" w:rsidRDefault="00CC4FAE" w:rsidP="00CC4FAE">
      <w:pPr>
        <w:pStyle w:val="a5"/>
        <w:numPr>
          <w:ilvl w:val="1"/>
          <w:numId w:val="7"/>
        </w:numPr>
        <w:tabs>
          <w:tab w:val="left" w:pos="1390"/>
          <w:tab w:val="left" w:pos="2496"/>
          <w:tab w:val="left" w:pos="4517"/>
          <w:tab w:val="left" w:pos="7474"/>
          <w:tab w:val="left" w:pos="9770"/>
          <w:tab w:val="left" w:pos="9803"/>
        </w:tabs>
        <w:spacing w:line="276" w:lineRule="auto"/>
        <w:ind w:left="0" w:firstLine="709"/>
        <w:jc w:val="both"/>
        <w:rPr>
          <w:spacing w:val="6"/>
          <w:sz w:val="24"/>
          <w:szCs w:val="24"/>
        </w:rPr>
      </w:pPr>
      <w:proofErr w:type="spellStart"/>
      <w:r w:rsidRPr="00CE030F">
        <w:rPr>
          <w:spacing w:val="6"/>
          <w:sz w:val="24"/>
          <w:szCs w:val="24"/>
        </w:rPr>
        <w:t>Хейзинга</w:t>
      </w:r>
      <w:proofErr w:type="spellEnd"/>
      <w:r w:rsidRPr="00CE030F">
        <w:rPr>
          <w:spacing w:val="6"/>
          <w:sz w:val="24"/>
          <w:szCs w:val="24"/>
        </w:rPr>
        <w:t xml:space="preserve"> Й. </w:t>
      </w:r>
      <w:proofErr w:type="spellStart"/>
      <w:r w:rsidRPr="00CE030F">
        <w:rPr>
          <w:spacing w:val="6"/>
          <w:sz w:val="24"/>
          <w:szCs w:val="24"/>
        </w:rPr>
        <w:t>Homo</w:t>
      </w:r>
      <w:proofErr w:type="spellEnd"/>
      <w:r w:rsidRPr="00CE030F">
        <w:rPr>
          <w:spacing w:val="6"/>
          <w:sz w:val="24"/>
          <w:szCs w:val="24"/>
        </w:rPr>
        <w:t xml:space="preserve"> </w:t>
      </w:r>
      <w:proofErr w:type="spellStart"/>
      <w:r w:rsidRPr="00CE030F">
        <w:rPr>
          <w:spacing w:val="6"/>
          <w:sz w:val="24"/>
          <w:szCs w:val="24"/>
        </w:rPr>
        <w:t>Ludens</w:t>
      </w:r>
      <w:proofErr w:type="spellEnd"/>
      <w:r w:rsidRPr="00CE030F">
        <w:rPr>
          <w:spacing w:val="6"/>
          <w:sz w:val="24"/>
          <w:szCs w:val="24"/>
        </w:rPr>
        <w:t xml:space="preserve">. // </w:t>
      </w:r>
      <w:proofErr w:type="spellStart"/>
      <w:r w:rsidRPr="00CE030F">
        <w:rPr>
          <w:spacing w:val="6"/>
          <w:sz w:val="24"/>
          <w:szCs w:val="24"/>
        </w:rPr>
        <w:t>Хейзинга</w:t>
      </w:r>
      <w:proofErr w:type="spellEnd"/>
      <w:r w:rsidRPr="00CE030F">
        <w:rPr>
          <w:spacing w:val="6"/>
          <w:sz w:val="24"/>
          <w:szCs w:val="24"/>
        </w:rPr>
        <w:t xml:space="preserve"> Й. </w:t>
      </w:r>
      <w:proofErr w:type="spellStart"/>
      <w:r w:rsidRPr="00CE030F">
        <w:rPr>
          <w:spacing w:val="6"/>
          <w:sz w:val="24"/>
          <w:szCs w:val="24"/>
        </w:rPr>
        <w:t>Homo</w:t>
      </w:r>
      <w:proofErr w:type="spellEnd"/>
      <w:r w:rsidRPr="00CE030F">
        <w:rPr>
          <w:spacing w:val="6"/>
          <w:sz w:val="24"/>
          <w:szCs w:val="24"/>
        </w:rPr>
        <w:t xml:space="preserve"> </w:t>
      </w:r>
      <w:proofErr w:type="spellStart"/>
      <w:r w:rsidRPr="00CE030F">
        <w:rPr>
          <w:spacing w:val="6"/>
          <w:sz w:val="24"/>
          <w:szCs w:val="24"/>
        </w:rPr>
        <w:t>Ludens</w:t>
      </w:r>
      <w:proofErr w:type="spellEnd"/>
      <w:r w:rsidRPr="00CE030F">
        <w:rPr>
          <w:spacing w:val="6"/>
          <w:sz w:val="24"/>
          <w:szCs w:val="24"/>
        </w:rPr>
        <w:t xml:space="preserve">. Статьи по истории культуры. – М., 1997. [Электронный ресурс]. URL: </w:t>
      </w:r>
      <w:hyperlink r:id="rId22">
        <w:r w:rsidRPr="00CE030F">
          <w:rPr>
            <w:spacing w:val="6"/>
            <w:sz w:val="24"/>
            <w:szCs w:val="24"/>
          </w:rPr>
          <w:t>http://yanko.lib.ru/books/cultur/huizinga_homo_ludens_all_2_volum%3D8l.pdf</w:t>
        </w:r>
      </w:hyperlink>
      <w:r w:rsidRPr="00CE030F">
        <w:rPr>
          <w:spacing w:val="6"/>
          <w:sz w:val="24"/>
          <w:szCs w:val="24"/>
        </w:rPr>
        <w:t xml:space="preserve"> – (дата обращения: 09.06.2022).</w:t>
      </w:r>
    </w:p>
    <w:p w:rsidR="00CC4FAE" w:rsidRPr="00CE030F" w:rsidRDefault="00CC4FAE" w:rsidP="00CC4FAE">
      <w:pPr>
        <w:pStyle w:val="a5"/>
        <w:numPr>
          <w:ilvl w:val="1"/>
          <w:numId w:val="7"/>
        </w:numPr>
        <w:tabs>
          <w:tab w:val="left" w:pos="1390"/>
        </w:tabs>
        <w:spacing w:line="276" w:lineRule="auto"/>
        <w:ind w:left="0" w:firstLine="709"/>
        <w:jc w:val="both"/>
        <w:rPr>
          <w:spacing w:val="6"/>
          <w:sz w:val="24"/>
          <w:szCs w:val="24"/>
        </w:rPr>
      </w:pPr>
      <w:r w:rsidRPr="00CE030F">
        <w:rPr>
          <w:spacing w:val="6"/>
          <w:sz w:val="24"/>
          <w:szCs w:val="24"/>
        </w:rPr>
        <w:t>Чумаченко В. В., Горяев А. П.: Основы финансовой грамотности. 8-9 классы. Учебник. – М.: Просвещение, 2019.</w:t>
      </w:r>
    </w:p>
    <w:p w:rsidR="00CC4FAE" w:rsidRPr="00CE030F" w:rsidRDefault="00CC4FAE" w:rsidP="00CC4FAE">
      <w:pPr>
        <w:pStyle w:val="a5"/>
        <w:numPr>
          <w:ilvl w:val="1"/>
          <w:numId w:val="7"/>
        </w:numPr>
        <w:tabs>
          <w:tab w:val="left" w:pos="1390"/>
        </w:tabs>
        <w:spacing w:line="276" w:lineRule="auto"/>
        <w:ind w:left="0" w:firstLine="709"/>
        <w:jc w:val="both"/>
        <w:rPr>
          <w:spacing w:val="6"/>
          <w:sz w:val="24"/>
          <w:szCs w:val="24"/>
        </w:rPr>
      </w:pPr>
      <w:r w:rsidRPr="00CE030F">
        <w:rPr>
          <w:spacing w:val="6"/>
          <w:sz w:val="24"/>
          <w:szCs w:val="24"/>
        </w:rPr>
        <w:t>Экономика (Основы экономической теории). Учебник для 10-11 классов. Углубленный уровень. 1-2 часть/ Под ред. Иванова С. И. – М.: Вита-пресс, 2020.</w:t>
      </w:r>
    </w:p>
    <w:p w:rsidR="00CC4FAE" w:rsidRPr="00CE030F" w:rsidRDefault="00CC4FAE" w:rsidP="00CC4FAE">
      <w:pPr>
        <w:pStyle w:val="a3"/>
        <w:spacing w:line="276" w:lineRule="auto"/>
        <w:ind w:firstLine="709"/>
        <w:jc w:val="both"/>
        <w:rPr>
          <w:spacing w:val="6"/>
        </w:rPr>
      </w:pPr>
      <w:r w:rsidRPr="00CE030F">
        <w:rPr>
          <w:spacing w:val="6"/>
        </w:rPr>
        <w:t>URL: https://drive.google.com/file/d/0BzptBQaH_CO3alBmYnpkcm55bE0/view – (дата обращения: 09.06.2022).</w:t>
      </w:r>
    </w:p>
    <w:p w:rsidR="00CC4FAE" w:rsidRPr="00CE030F" w:rsidRDefault="00CC4FAE" w:rsidP="00CC4FAE">
      <w:pPr>
        <w:pStyle w:val="a3"/>
        <w:spacing w:line="276" w:lineRule="auto"/>
        <w:ind w:firstLine="709"/>
        <w:jc w:val="both"/>
        <w:rPr>
          <w:spacing w:val="6"/>
        </w:rPr>
      </w:pPr>
    </w:p>
    <w:p w:rsidR="00CC4FAE" w:rsidRPr="00CE030F" w:rsidRDefault="00CC4FAE" w:rsidP="00CC4FAE">
      <w:pPr>
        <w:ind w:firstLine="709"/>
        <w:jc w:val="both"/>
        <w:rPr>
          <w:i/>
          <w:spacing w:val="6"/>
          <w:sz w:val="24"/>
          <w:szCs w:val="24"/>
        </w:rPr>
      </w:pPr>
      <w:r w:rsidRPr="00CE030F">
        <w:rPr>
          <w:i/>
          <w:spacing w:val="6"/>
          <w:sz w:val="24"/>
          <w:szCs w:val="24"/>
        </w:rPr>
        <w:t>Интернет-ресурсы:</w:t>
      </w:r>
    </w:p>
    <w:p w:rsidR="00CC4FAE" w:rsidRPr="00CE030F" w:rsidRDefault="00CC4FAE" w:rsidP="00CC4FAE">
      <w:pPr>
        <w:ind w:firstLine="709"/>
        <w:jc w:val="both"/>
        <w:rPr>
          <w:i/>
          <w:spacing w:val="6"/>
          <w:sz w:val="24"/>
          <w:szCs w:val="24"/>
        </w:rPr>
      </w:pPr>
      <w:r w:rsidRPr="00CE030F">
        <w:rPr>
          <w:i/>
          <w:spacing w:val="6"/>
          <w:sz w:val="24"/>
          <w:szCs w:val="24"/>
        </w:rPr>
        <w:t>а) для теоретической подготовки:</w:t>
      </w:r>
    </w:p>
    <w:p w:rsidR="00CC4FAE" w:rsidRPr="00CE030F" w:rsidRDefault="000E288B" w:rsidP="00CC4FAE">
      <w:pPr>
        <w:pStyle w:val="a5"/>
        <w:numPr>
          <w:ilvl w:val="0"/>
          <w:numId w:val="6"/>
        </w:numPr>
        <w:tabs>
          <w:tab w:val="left" w:pos="1390"/>
        </w:tabs>
        <w:spacing w:line="276" w:lineRule="auto"/>
        <w:ind w:left="0" w:firstLine="709"/>
        <w:jc w:val="both"/>
        <w:rPr>
          <w:spacing w:val="6"/>
          <w:sz w:val="24"/>
          <w:szCs w:val="24"/>
        </w:rPr>
      </w:pPr>
      <w:hyperlink r:id="rId23">
        <w:r w:rsidR="00CC4FAE" w:rsidRPr="00CE030F">
          <w:rPr>
            <w:color w:val="0000FF"/>
            <w:spacing w:val="6"/>
            <w:sz w:val="24"/>
            <w:szCs w:val="24"/>
            <w:u w:val="single" w:color="0000FF"/>
          </w:rPr>
          <w:t>http://www.president.kremlin.ru</w:t>
        </w:r>
      </w:hyperlink>
      <w:r w:rsidR="00CC4FAE" w:rsidRPr="00CE030F">
        <w:rPr>
          <w:color w:val="0000FF"/>
          <w:spacing w:val="6"/>
          <w:sz w:val="24"/>
          <w:szCs w:val="24"/>
        </w:rPr>
        <w:t xml:space="preserve"> </w:t>
      </w:r>
      <w:r w:rsidR="00CC4FAE" w:rsidRPr="00CE030F">
        <w:rPr>
          <w:spacing w:val="6"/>
          <w:sz w:val="24"/>
          <w:szCs w:val="24"/>
        </w:rPr>
        <w:t>– официальный сайт Президента РФ.</w:t>
      </w:r>
    </w:p>
    <w:p w:rsidR="00CC4FAE" w:rsidRPr="00CE030F" w:rsidRDefault="000E288B" w:rsidP="00CC4FAE">
      <w:pPr>
        <w:pStyle w:val="a5"/>
        <w:numPr>
          <w:ilvl w:val="0"/>
          <w:numId w:val="6"/>
        </w:numPr>
        <w:tabs>
          <w:tab w:val="left" w:pos="1390"/>
        </w:tabs>
        <w:spacing w:line="276" w:lineRule="auto"/>
        <w:ind w:left="0" w:firstLine="709"/>
        <w:jc w:val="both"/>
        <w:rPr>
          <w:spacing w:val="6"/>
          <w:sz w:val="24"/>
          <w:szCs w:val="24"/>
        </w:rPr>
      </w:pPr>
      <w:hyperlink r:id="rId24">
        <w:r w:rsidR="00CC4FAE" w:rsidRPr="00CE030F">
          <w:rPr>
            <w:color w:val="0000FF"/>
            <w:spacing w:val="6"/>
            <w:sz w:val="24"/>
            <w:szCs w:val="24"/>
            <w:u w:val="single" w:color="0000FF"/>
          </w:rPr>
          <w:t>http://premier.gov.ru/</w:t>
        </w:r>
      </w:hyperlink>
      <w:r w:rsidR="00CC4FAE" w:rsidRPr="00CE030F">
        <w:rPr>
          <w:color w:val="0000FF"/>
          <w:spacing w:val="6"/>
          <w:sz w:val="24"/>
          <w:szCs w:val="24"/>
        </w:rPr>
        <w:t xml:space="preserve"> </w:t>
      </w:r>
      <w:r w:rsidR="00CC4FAE" w:rsidRPr="00CE030F">
        <w:rPr>
          <w:spacing w:val="6"/>
          <w:sz w:val="24"/>
          <w:szCs w:val="24"/>
        </w:rPr>
        <w:t>– официальный сайт Председателя Правительства РФ В. В. Путина.</w:t>
      </w:r>
    </w:p>
    <w:p w:rsidR="00CC4FAE" w:rsidRPr="00CE030F" w:rsidRDefault="000E288B" w:rsidP="00CC4FAE">
      <w:pPr>
        <w:pStyle w:val="a5"/>
        <w:numPr>
          <w:ilvl w:val="0"/>
          <w:numId w:val="6"/>
        </w:numPr>
        <w:tabs>
          <w:tab w:val="left" w:pos="1390"/>
        </w:tabs>
        <w:spacing w:line="276" w:lineRule="auto"/>
        <w:ind w:left="0" w:firstLine="709"/>
        <w:jc w:val="both"/>
        <w:rPr>
          <w:spacing w:val="6"/>
          <w:sz w:val="24"/>
          <w:szCs w:val="24"/>
        </w:rPr>
      </w:pPr>
      <w:hyperlink r:id="rId25">
        <w:r w:rsidR="00CC4FAE" w:rsidRPr="00CE030F">
          <w:rPr>
            <w:color w:val="0000FF"/>
            <w:spacing w:val="6"/>
            <w:sz w:val="24"/>
            <w:szCs w:val="24"/>
            <w:u w:val="single" w:color="0000FF"/>
          </w:rPr>
          <w:t>http://www.gov.ru/</w:t>
        </w:r>
      </w:hyperlink>
      <w:r w:rsidR="00CC4FAE" w:rsidRPr="00CE030F">
        <w:rPr>
          <w:color w:val="0000FF"/>
          <w:spacing w:val="6"/>
          <w:sz w:val="24"/>
          <w:szCs w:val="24"/>
        </w:rPr>
        <w:t xml:space="preserve"> </w:t>
      </w:r>
      <w:r w:rsidR="00CC4FAE" w:rsidRPr="00CE030F">
        <w:rPr>
          <w:spacing w:val="6"/>
          <w:sz w:val="24"/>
          <w:szCs w:val="24"/>
        </w:rPr>
        <w:t>– сервер органов государственной власти РФ.</w:t>
      </w:r>
    </w:p>
    <w:p w:rsidR="00CC4FAE" w:rsidRPr="00CE030F" w:rsidRDefault="000E288B" w:rsidP="00CC4FAE">
      <w:pPr>
        <w:pStyle w:val="a5"/>
        <w:numPr>
          <w:ilvl w:val="0"/>
          <w:numId w:val="6"/>
        </w:numPr>
        <w:tabs>
          <w:tab w:val="left" w:pos="1390"/>
        </w:tabs>
        <w:spacing w:line="276" w:lineRule="auto"/>
        <w:ind w:left="0" w:firstLine="709"/>
        <w:jc w:val="both"/>
        <w:rPr>
          <w:spacing w:val="6"/>
          <w:sz w:val="24"/>
          <w:szCs w:val="24"/>
        </w:rPr>
      </w:pPr>
      <w:hyperlink r:id="rId26">
        <w:r w:rsidR="00CC4FAE" w:rsidRPr="00CE030F">
          <w:rPr>
            <w:color w:val="0000FF"/>
            <w:spacing w:val="6"/>
            <w:sz w:val="24"/>
            <w:szCs w:val="24"/>
            <w:u w:val="single" w:color="0000FF"/>
          </w:rPr>
          <w:t>http://www.edu.ru/</w:t>
        </w:r>
      </w:hyperlink>
      <w:r w:rsidR="00CC4FAE" w:rsidRPr="00CE030F">
        <w:rPr>
          <w:color w:val="0000FF"/>
          <w:spacing w:val="6"/>
          <w:sz w:val="24"/>
          <w:szCs w:val="24"/>
          <w:u w:val="single" w:color="0000FF"/>
        </w:rPr>
        <w:t xml:space="preserve"> –</w:t>
      </w:r>
      <w:r w:rsidR="00CC4FAE" w:rsidRPr="00CE030F">
        <w:rPr>
          <w:color w:val="0000FF"/>
          <w:spacing w:val="6"/>
          <w:sz w:val="24"/>
          <w:szCs w:val="24"/>
        </w:rPr>
        <w:t xml:space="preserve"> </w:t>
      </w:r>
      <w:r w:rsidR="00CC4FAE" w:rsidRPr="00CE030F">
        <w:rPr>
          <w:spacing w:val="6"/>
          <w:sz w:val="24"/>
          <w:szCs w:val="24"/>
        </w:rPr>
        <w:t>федеральный портал «Российское образование». Содержит обзор образовательных ресурсов Интернета, нормативные документы, образовательные стандарты и многое другое.</w:t>
      </w:r>
    </w:p>
    <w:p w:rsidR="00CC4FAE" w:rsidRPr="00CE030F" w:rsidRDefault="000E288B" w:rsidP="00CC4FAE">
      <w:pPr>
        <w:pStyle w:val="a5"/>
        <w:numPr>
          <w:ilvl w:val="0"/>
          <w:numId w:val="6"/>
        </w:numPr>
        <w:tabs>
          <w:tab w:val="left" w:pos="1390"/>
        </w:tabs>
        <w:spacing w:line="276" w:lineRule="auto"/>
        <w:ind w:left="0" w:firstLine="709"/>
        <w:jc w:val="both"/>
        <w:rPr>
          <w:spacing w:val="6"/>
          <w:sz w:val="24"/>
          <w:szCs w:val="24"/>
        </w:rPr>
      </w:pPr>
      <w:hyperlink r:id="rId27">
        <w:r w:rsidR="00CC4FAE" w:rsidRPr="00CE030F">
          <w:rPr>
            <w:spacing w:val="6"/>
            <w:sz w:val="24"/>
            <w:szCs w:val="24"/>
          </w:rPr>
          <w:t>http://philosophy.ru/</w:t>
        </w:r>
      </w:hyperlink>
      <w:r w:rsidR="00CC4FAE" w:rsidRPr="00CE030F">
        <w:rPr>
          <w:spacing w:val="6"/>
          <w:sz w:val="24"/>
          <w:szCs w:val="24"/>
        </w:rPr>
        <w:t xml:space="preserve"> – философский портал «Философия в России». На сайте размещены справочники, учебные пособия, энциклопедии по философии и культурологии, </w:t>
      </w:r>
      <w:r w:rsidR="00CC4FAE" w:rsidRPr="00CE030F">
        <w:rPr>
          <w:spacing w:val="6"/>
          <w:sz w:val="24"/>
          <w:szCs w:val="24"/>
        </w:rPr>
        <w:lastRenderedPageBreak/>
        <w:t>представлена богатая библиотека философской литературы.</w:t>
      </w:r>
    </w:p>
    <w:p w:rsidR="00CC4FAE" w:rsidRPr="00CE030F" w:rsidRDefault="000E288B" w:rsidP="00CC4FAE">
      <w:pPr>
        <w:pStyle w:val="a5"/>
        <w:numPr>
          <w:ilvl w:val="0"/>
          <w:numId w:val="6"/>
        </w:numPr>
        <w:tabs>
          <w:tab w:val="left" w:pos="1390"/>
        </w:tabs>
        <w:spacing w:line="276" w:lineRule="auto"/>
        <w:ind w:left="0" w:firstLine="709"/>
        <w:jc w:val="both"/>
        <w:rPr>
          <w:spacing w:val="6"/>
          <w:sz w:val="24"/>
          <w:szCs w:val="24"/>
        </w:rPr>
      </w:pPr>
      <w:hyperlink r:id="rId28">
        <w:r w:rsidR="00CC4FAE" w:rsidRPr="00CE030F">
          <w:rPr>
            <w:color w:val="0000FF"/>
            <w:spacing w:val="6"/>
            <w:sz w:val="24"/>
            <w:szCs w:val="24"/>
            <w:u w:val="single" w:color="0000FF"/>
          </w:rPr>
          <w:t>http://www.garant.ru/</w:t>
        </w:r>
      </w:hyperlink>
      <w:r w:rsidR="00CC4FAE" w:rsidRPr="00CE030F">
        <w:rPr>
          <w:color w:val="0000FF"/>
          <w:spacing w:val="6"/>
          <w:sz w:val="24"/>
          <w:szCs w:val="24"/>
        </w:rPr>
        <w:t xml:space="preserve"> </w:t>
      </w:r>
      <w:r w:rsidR="00CC4FAE" w:rsidRPr="00CE030F">
        <w:rPr>
          <w:spacing w:val="6"/>
          <w:sz w:val="24"/>
          <w:szCs w:val="24"/>
        </w:rPr>
        <w:t>– «Гарант» (законодательство с комментариями).</w:t>
      </w:r>
    </w:p>
    <w:p w:rsidR="00CC4FAE" w:rsidRPr="00CE030F" w:rsidRDefault="00CC4FAE" w:rsidP="00CC4FAE">
      <w:pPr>
        <w:pStyle w:val="a5"/>
        <w:numPr>
          <w:ilvl w:val="0"/>
          <w:numId w:val="6"/>
        </w:numPr>
        <w:tabs>
          <w:tab w:val="left" w:pos="1390"/>
        </w:tabs>
        <w:spacing w:line="276" w:lineRule="auto"/>
        <w:ind w:left="0" w:firstLine="709"/>
        <w:jc w:val="both"/>
        <w:rPr>
          <w:spacing w:val="6"/>
          <w:sz w:val="24"/>
          <w:szCs w:val="24"/>
        </w:rPr>
      </w:pPr>
      <w:r w:rsidRPr="00CE030F">
        <w:rPr>
          <w:spacing w:val="6"/>
          <w:sz w:val="24"/>
          <w:szCs w:val="24"/>
        </w:rPr>
        <w:t>https:/</w:t>
      </w:r>
      <w:hyperlink r:id="rId29">
        <w:r w:rsidRPr="00CE030F">
          <w:rPr>
            <w:spacing w:val="6"/>
            <w:sz w:val="24"/>
            <w:szCs w:val="24"/>
          </w:rPr>
          <w:t>/www.e</w:t>
        </w:r>
      </w:hyperlink>
      <w:r w:rsidRPr="00CE030F">
        <w:rPr>
          <w:spacing w:val="6"/>
          <w:sz w:val="24"/>
          <w:szCs w:val="24"/>
        </w:rPr>
        <w:t>g</w:t>
      </w:r>
      <w:hyperlink r:id="rId30">
        <w:r w:rsidRPr="00CE030F">
          <w:rPr>
            <w:spacing w:val="6"/>
            <w:sz w:val="24"/>
            <w:szCs w:val="24"/>
          </w:rPr>
          <w:t>-online.ru/</w:t>
        </w:r>
      </w:hyperlink>
      <w:r w:rsidRPr="00CE030F">
        <w:rPr>
          <w:spacing w:val="6"/>
          <w:sz w:val="24"/>
          <w:szCs w:val="24"/>
        </w:rPr>
        <w:t xml:space="preserve"> – сайт газеты «Экономика и жизнь».</w:t>
      </w:r>
    </w:p>
    <w:p w:rsidR="00CC4FAE" w:rsidRPr="00CE030F" w:rsidRDefault="000E288B" w:rsidP="00CC4FAE">
      <w:pPr>
        <w:pStyle w:val="a5"/>
        <w:numPr>
          <w:ilvl w:val="0"/>
          <w:numId w:val="6"/>
        </w:numPr>
        <w:tabs>
          <w:tab w:val="left" w:pos="1390"/>
        </w:tabs>
        <w:spacing w:line="276" w:lineRule="auto"/>
        <w:ind w:left="0" w:firstLine="709"/>
        <w:jc w:val="both"/>
        <w:rPr>
          <w:spacing w:val="6"/>
          <w:sz w:val="24"/>
          <w:szCs w:val="24"/>
        </w:rPr>
      </w:pPr>
      <w:hyperlink r:id="rId31">
        <w:r w:rsidR="00CC4FAE" w:rsidRPr="00CE030F">
          <w:rPr>
            <w:color w:val="0000FF"/>
            <w:spacing w:val="6"/>
            <w:sz w:val="24"/>
            <w:szCs w:val="24"/>
            <w:u w:val="single" w:color="0000FF"/>
          </w:rPr>
          <w:t>http://socio.rin.ru/</w:t>
        </w:r>
      </w:hyperlink>
      <w:r w:rsidR="00CC4FAE" w:rsidRPr="00CE030F">
        <w:rPr>
          <w:color w:val="0000FF"/>
          <w:spacing w:val="6"/>
          <w:sz w:val="24"/>
          <w:szCs w:val="24"/>
        </w:rPr>
        <w:t xml:space="preserve"> </w:t>
      </w:r>
      <w:r w:rsidR="00CC4FAE" w:rsidRPr="00CE030F">
        <w:rPr>
          <w:spacing w:val="6"/>
          <w:sz w:val="24"/>
          <w:szCs w:val="24"/>
        </w:rPr>
        <w:t>– на сайте представлен материал по истории социологии, социологические опросы и их результаты, рефераты по социологии, литература.</w:t>
      </w:r>
    </w:p>
    <w:p w:rsidR="00CC4FAE" w:rsidRPr="00CE030F" w:rsidRDefault="000E288B" w:rsidP="00CC4FAE">
      <w:pPr>
        <w:pStyle w:val="a5"/>
        <w:numPr>
          <w:ilvl w:val="0"/>
          <w:numId w:val="6"/>
        </w:numPr>
        <w:tabs>
          <w:tab w:val="left" w:pos="1390"/>
        </w:tabs>
        <w:spacing w:line="276" w:lineRule="auto"/>
        <w:ind w:left="0" w:firstLine="709"/>
        <w:jc w:val="both"/>
        <w:rPr>
          <w:spacing w:val="6"/>
          <w:sz w:val="24"/>
          <w:szCs w:val="24"/>
        </w:rPr>
      </w:pPr>
      <w:hyperlink r:id="rId32">
        <w:r w:rsidR="00CC4FAE" w:rsidRPr="00CE030F">
          <w:rPr>
            <w:color w:val="0000FF"/>
            <w:spacing w:val="6"/>
            <w:sz w:val="24"/>
            <w:szCs w:val="24"/>
            <w:u w:val="single" w:color="0000FF"/>
          </w:rPr>
          <w:t>http://soc.lib.ru/</w:t>
        </w:r>
      </w:hyperlink>
      <w:r w:rsidR="00CC4FAE" w:rsidRPr="00CE030F">
        <w:rPr>
          <w:color w:val="0000FF"/>
          <w:spacing w:val="6"/>
          <w:sz w:val="24"/>
          <w:szCs w:val="24"/>
        </w:rPr>
        <w:t xml:space="preserve"> </w:t>
      </w:r>
      <w:r w:rsidR="00CC4FAE" w:rsidRPr="00CE030F">
        <w:rPr>
          <w:spacing w:val="6"/>
          <w:sz w:val="24"/>
          <w:szCs w:val="24"/>
        </w:rPr>
        <w:t>– электронная библиотека «Социология, психология, управление».</w:t>
      </w:r>
    </w:p>
    <w:p w:rsidR="00CC4FAE" w:rsidRPr="00CE030F" w:rsidRDefault="000E288B" w:rsidP="00CC4FAE">
      <w:pPr>
        <w:pStyle w:val="a5"/>
        <w:numPr>
          <w:ilvl w:val="0"/>
          <w:numId w:val="6"/>
        </w:numPr>
        <w:tabs>
          <w:tab w:val="left" w:pos="1390"/>
        </w:tabs>
        <w:spacing w:line="276" w:lineRule="auto"/>
        <w:ind w:left="0" w:firstLine="709"/>
        <w:jc w:val="both"/>
        <w:rPr>
          <w:spacing w:val="6"/>
          <w:sz w:val="24"/>
          <w:szCs w:val="24"/>
        </w:rPr>
      </w:pPr>
      <w:hyperlink r:id="rId33">
        <w:r w:rsidR="00CC4FAE" w:rsidRPr="00CE030F">
          <w:rPr>
            <w:color w:val="0462C1"/>
            <w:spacing w:val="6"/>
            <w:sz w:val="24"/>
            <w:szCs w:val="24"/>
            <w:u w:val="single" w:color="0462C1"/>
          </w:rPr>
          <w:t>http://relig.info/</w:t>
        </w:r>
      </w:hyperlink>
      <w:r w:rsidR="00CC4FAE" w:rsidRPr="00CE030F">
        <w:rPr>
          <w:color w:val="0462C1"/>
          <w:spacing w:val="6"/>
          <w:sz w:val="24"/>
          <w:szCs w:val="24"/>
        </w:rPr>
        <w:t xml:space="preserve"> </w:t>
      </w:r>
      <w:r w:rsidR="00CC4FAE" w:rsidRPr="00CE030F">
        <w:rPr>
          <w:spacing w:val="6"/>
          <w:sz w:val="24"/>
          <w:szCs w:val="24"/>
        </w:rPr>
        <w:t>– информационный портал «Мир религий» представляет новости мировых религий, библиотеку религиозной литературы.</w:t>
      </w:r>
    </w:p>
    <w:p w:rsidR="00CC4FAE" w:rsidRPr="00CE030F" w:rsidRDefault="000E288B" w:rsidP="00CC4FAE">
      <w:pPr>
        <w:pStyle w:val="a5"/>
        <w:numPr>
          <w:ilvl w:val="0"/>
          <w:numId w:val="6"/>
        </w:numPr>
        <w:tabs>
          <w:tab w:val="left" w:pos="1390"/>
        </w:tabs>
        <w:spacing w:line="276" w:lineRule="auto"/>
        <w:ind w:left="0" w:firstLine="709"/>
        <w:jc w:val="both"/>
        <w:rPr>
          <w:spacing w:val="6"/>
          <w:sz w:val="24"/>
          <w:szCs w:val="24"/>
        </w:rPr>
      </w:pPr>
      <w:hyperlink r:id="rId34">
        <w:r w:rsidR="00CC4FAE" w:rsidRPr="00CE030F">
          <w:rPr>
            <w:color w:val="0000FF"/>
            <w:spacing w:val="6"/>
            <w:sz w:val="24"/>
            <w:szCs w:val="24"/>
            <w:u w:val="single" w:color="0000FF"/>
          </w:rPr>
          <w:t>http://filosofia.ru/</w:t>
        </w:r>
      </w:hyperlink>
      <w:r w:rsidR="00CC4FAE" w:rsidRPr="00CE030F">
        <w:rPr>
          <w:color w:val="0000FF"/>
          <w:spacing w:val="6"/>
          <w:sz w:val="24"/>
          <w:szCs w:val="24"/>
        </w:rPr>
        <w:t xml:space="preserve"> </w:t>
      </w:r>
      <w:r w:rsidR="00CC4FAE" w:rsidRPr="00CE030F">
        <w:rPr>
          <w:spacing w:val="6"/>
          <w:sz w:val="24"/>
          <w:szCs w:val="24"/>
        </w:rPr>
        <w:t>– электронная библиотека философии и религии: книги, статьи, рефераты и др.</w:t>
      </w:r>
    </w:p>
    <w:p w:rsidR="00CC4FAE" w:rsidRPr="00CE030F" w:rsidRDefault="000E288B" w:rsidP="00CC4FAE">
      <w:pPr>
        <w:pStyle w:val="a5"/>
        <w:numPr>
          <w:ilvl w:val="0"/>
          <w:numId w:val="6"/>
        </w:numPr>
        <w:tabs>
          <w:tab w:val="left" w:pos="1390"/>
        </w:tabs>
        <w:spacing w:line="276" w:lineRule="auto"/>
        <w:ind w:left="0" w:firstLine="709"/>
        <w:jc w:val="both"/>
        <w:rPr>
          <w:spacing w:val="6"/>
          <w:sz w:val="24"/>
          <w:szCs w:val="24"/>
        </w:rPr>
      </w:pPr>
      <w:hyperlink r:id="rId35">
        <w:r w:rsidR="00CC4FAE" w:rsidRPr="00CE030F">
          <w:rPr>
            <w:color w:val="0000FF"/>
            <w:spacing w:val="6"/>
            <w:sz w:val="24"/>
            <w:szCs w:val="24"/>
            <w:u w:val="single" w:color="0000FF"/>
          </w:rPr>
          <w:t>http://filosof.historic.ru/</w:t>
        </w:r>
      </w:hyperlink>
      <w:r w:rsidR="00CC4FAE" w:rsidRPr="00CE030F">
        <w:rPr>
          <w:color w:val="0000FF"/>
          <w:spacing w:val="6"/>
          <w:sz w:val="24"/>
          <w:szCs w:val="24"/>
        </w:rPr>
        <w:t xml:space="preserve"> </w:t>
      </w:r>
      <w:r w:rsidR="00CC4FAE" w:rsidRPr="00CE030F">
        <w:rPr>
          <w:spacing w:val="6"/>
          <w:sz w:val="24"/>
          <w:szCs w:val="24"/>
        </w:rPr>
        <w:t>– электронная библиотека по философии.</w:t>
      </w:r>
    </w:p>
    <w:p w:rsidR="00CC4FAE" w:rsidRPr="00CE030F" w:rsidRDefault="00CC4FAE" w:rsidP="00CC4FAE">
      <w:pPr>
        <w:pStyle w:val="a5"/>
        <w:numPr>
          <w:ilvl w:val="0"/>
          <w:numId w:val="6"/>
        </w:numPr>
        <w:tabs>
          <w:tab w:val="left" w:pos="1390"/>
        </w:tabs>
        <w:spacing w:line="276" w:lineRule="auto"/>
        <w:ind w:left="0" w:firstLine="709"/>
        <w:jc w:val="both"/>
        <w:rPr>
          <w:spacing w:val="6"/>
          <w:sz w:val="24"/>
          <w:szCs w:val="24"/>
        </w:rPr>
      </w:pPr>
      <w:r w:rsidRPr="00CE030F">
        <w:rPr>
          <w:spacing w:val="6"/>
          <w:sz w:val="24"/>
          <w:szCs w:val="24"/>
        </w:rPr>
        <w:t>https://iq.hse.ru/ – федеральный образовательный портал «Экономика, социология, менеджмент». Собраны материалы по социальной и экономической истории России, в том числе журнальные статьи и материалы круглых столов, посвященные проблемам исторического пути России.</w:t>
      </w:r>
    </w:p>
    <w:p w:rsidR="00CC4FAE" w:rsidRPr="00CE030F" w:rsidRDefault="000E288B" w:rsidP="00CC4FAE">
      <w:pPr>
        <w:pStyle w:val="a5"/>
        <w:numPr>
          <w:ilvl w:val="0"/>
          <w:numId w:val="6"/>
        </w:numPr>
        <w:tabs>
          <w:tab w:val="left" w:pos="1390"/>
        </w:tabs>
        <w:spacing w:line="276" w:lineRule="auto"/>
        <w:ind w:left="0" w:firstLine="709"/>
        <w:jc w:val="both"/>
        <w:rPr>
          <w:spacing w:val="6"/>
          <w:sz w:val="24"/>
          <w:szCs w:val="24"/>
        </w:rPr>
      </w:pPr>
      <w:hyperlink r:id="rId36">
        <w:r w:rsidR="00CC4FAE" w:rsidRPr="00CE030F">
          <w:rPr>
            <w:color w:val="0462C1"/>
            <w:spacing w:val="6"/>
            <w:sz w:val="24"/>
            <w:szCs w:val="24"/>
            <w:u w:val="single" w:color="0462C1"/>
          </w:rPr>
          <w:t>https://www.msu.ru/libraries/</w:t>
        </w:r>
      </w:hyperlink>
      <w:r w:rsidR="00CC4FAE" w:rsidRPr="00CE030F">
        <w:rPr>
          <w:color w:val="0462C1"/>
          <w:spacing w:val="6"/>
          <w:sz w:val="24"/>
          <w:szCs w:val="24"/>
        </w:rPr>
        <w:t xml:space="preserve"> </w:t>
      </w:r>
      <w:r w:rsidR="00CC4FAE" w:rsidRPr="00CE030F">
        <w:rPr>
          <w:spacing w:val="6"/>
          <w:sz w:val="24"/>
          <w:szCs w:val="24"/>
        </w:rPr>
        <w:t>– электронный каталог библиотек МГУ им. М. В. Ломоносова.</w:t>
      </w:r>
    </w:p>
    <w:p w:rsidR="00CC4FAE" w:rsidRPr="00CE030F" w:rsidRDefault="000E288B" w:rsidP="00CC4FAE">
      <w:pPr>
        <w:pStyle w:val="a5"/>
        <w:numPr>
          <w:ilvl w:val="0"/>
          <w:numId w:val="6"/>
        </w:numPr>
        <w:tabs>
          <w:tab w:val="left" w:pos="1390"/>
        </w:tabs>
        <w:spacing w:line="276" w:lineRule="auto"/>
        <w:ind w:left="0" w:firstLine="709"/>
        <w:jc w:val="both"/>
        <w:rPr>
          <w:spacing w:val="6"/>
          <w:sz w:val="24"/>
          <w:szCs w:val="24"/>
        </w:rPr>
      </w:pPr>
      <w:hyperlink r:id="rId37">
        <w:r w:rsidR="00CC4FAE" w:rsidRPr="00CE030F">
          <w:rPr>
            <w:color w:val="0462C1"/>
            <w:spacing w:val="6"/>
            <w:sz w:val="24"/>
            <w:szCs w:val="24"/>
            <w:u w:val="single" w:color="0462C1"/>
          </w:rPr>
          <w:t>https://www.gumer.info/</w:t>
        </w:r>
      </w:hyperlink>
      <w:r w:rsidR="00CC4FAE" w:rsidRPr="00CE030F">
        <w:rPr>
          <w:color w:val="0462C1"/>
          <w:spacing w:val="6"/>
          <w:sz w:val="24"/>
          <w:szCs w:val="24"/>
        </w:rPr>
        <w:t xml:space="preserve"> </w:t>
      </w:r>
      <w:r w:rsidR="00CC4FAE" w:rsidRPr="00CE030F">
        <w:rPr>
          <w:color w:val="0000FF"/>
          <w:spacing w:val="6"/>
          <w:sz w:val="24"/>
          <w:szCs w:val="24"/>
        </w:rPr>
        <w:t xml:space="preserve">– </w:t>
      </w:r>
      <w:r w:rsidR="00CC4FAE" w:rsidRPr="00CE030F">
        <w:rPr>
          <w:spacing w:val="6"/>
          <w:sz w:val="24"/>
          <w:szCs w:val="24"/>
        </w:rPr>
        <w:t xml:space="preserve">Библиотека </w:t>
      </w:r>
      <w:proofErr w:type="spellStart"/>
      <w:r w:rsidR="00CC4FAE" w:rsidRPr="00CE030F">
        <w:rPr>
          <w:spacing w:val="6"/>
          <w:sz w:val="24"/>
          <w:szCs w:val="24"/>
        </w:rPr>
        <w:t>Гумер</w:t>
      </w:r>
      <w:proofErr w:type="spellEnd"/>
      <w:r w:rsidR="00CC4FAE" w:rsidRPr="00CE030F">
        <w:rPr>
          <w:spacing w:val="6"/>
          <w:sz w:val="24"/>
          <w:szCs w:val="24"/>
        </w:rPr>
        <w:t>, где представлены различные, полярные точки зрения на исторические, культурные, религиозные события.</w:t>
      </w:r>
    </w:p>
    <w:p w:rsidR="00CC4FAE" w:rsidRPr="00CE030F" w:rsidRDefault="000E288B" w:rsidP="00CC4FAE">
      <w:pPr>
        <w:pStyle w:val="a5"/>
        <w:numPr>
          <w:ilvl w:val="0"/>
          <w:numId w:val="6"/>
        </w:numPr>
        <w:tabs>
          <w:tab w:val="left" w:pos="1390"/>
        </w:tabs>
        <w:spacing w:line="276" w:lineRule="auto"/>
        <w:ind w:left="0" w:firstLine="709"/>
        <w:jc w:val="both"/>
        <w:rPr>
          <w:spacing w:val="6"/>
          <w:sz w:val="24"/>
          <w:szCs w:val="24"/>
        </w:rPr>
      </w:pPr>
      <w:hyperlink r:id="rId38">
        <w:r w:rsidR="00CC4FAE" w:rsidRPr="00CE030F">
          <w:rPr>
            <w:color w:val="0000FF"/>
            <w:spacing w:val="6"/>
            <w:sz w:val="24"/>
            <w:szCs w:val="24"/>
            <w:u w:val="single" w:color="0000FF"/>
          </w:rPr>
          <w:t>http://www.bibliotekar.ru/</w:t>
        </w:r>
      </w:hyperlink>
      <w:r w:rsidR="00CC4FAE" w:rsidRPr="00CE030F">
        <w:rPr>
          <w:color w:val="0000FF"/>
          <w:spacing w:val="6"/>
          <w:sz w:val="24"/>
          <w:szCs w:val="24"/>
        </w:rPr>
        <w:t xml:space="preserve"> – </w:t>
      </w:r>
      <w:r w:rsidR="00CC4FAE" w:rsidRPr="00CE030F">
        <w:rPr>
          <w:spacing w:val="6"/>
          <w:sz w:val="24"/>
          <w:szCs w:val="24"/>
        </w:rPr>
        <w:t>Электронная библиотека «Библиотекарь.ru» электронная библиотека нехудожественной литературы по русской и мировой истории, искусству, культуре, прикладным наукам.</w:t>
      </w:r>
    </w:p>
    <w:p w:rsidR="00CC4FAE" w:rsidRPr="00CE030F" w:rsidRDefault="00CC4FAE" w:rsidP="00CC4FAE">
      <w:pPr>
        <w:ind w:firstLine="709"/>
        <w:jc w:val="both"/>
        <w:rPr>
          <w:i/>
          <w:spacing w:val="6"/>
          <w:sz w:val="24"/>
          <w:szCs w:val="24"/>
        </w:rPr>
      </w:pPr>
      <w:r w:rsidRPr="00CE030F">
        <w:rPr>
          <w:i/>
          <w:spacing w:val="6"/>
          <w:sz w:val="24"/>
          <w:szCs w:val="24"/>
        </w:rPr>
        <w:t>б) электронные энциклопедии:</w:t>
      </w:r>
    </w:p>
    <w:p w:rsidR="00CC4FAE" w:rsidRPr="00CE030F" w:rsidRDefault="000E288B" w:rsidP="00CC4FAE">
      <w:pPr>
        <w:pStyle w:val="a5"/>
        <w:numPr>
          <w:ilvl w:val="0"/>
          <w:numId w:val="5"/>
        </w:numPr>
        <w:tabs>
          <w:tab w:val="left" w:pos="1390"/>
        </w:tabs>
        <w:spacing w:line="276" w:lineRule="auto"/>
        <w:ind w:left="0" w:firstLine="709"/>
        <w:jc w:val="both"/>
        <w:rPr>
          <w:spacing w:val="6"/>
          <w:sz w:val="24"/>
          <w:szCs w:val="24"/>
        </w:rPr>
      </w:pPr>
      <w:hyperlink r:id="rId39">
        <w:r w:rsidR="00CC4FAE" w:rsidRPr="00CE030F">
          <w:rPr>
            <w:color w:val="0000FF"/>
            <w:spacing w:val="6"/>
            <w:sz w:val="24"/>
            <w:szCs w:val="24"/>
            <w:u w:val="single" w:color="0000FF"/>
          </w:rPr>
          <w:t>http://www.krugosvet.ru/</w:t>
        </w:r>
      </w:hyperlink>
      <w:r w:rsidR="00CC4FAE" w:rsidRPr="00CE030F">
        <w:rPr>
          <w:color w:val="0000FF"/>
          <w:spacing w:val="6"/>
          <w:sz w:val="24"/>
          <w:szCs w:val="24"/>
        </w:rPr>
        <w:t xml:space="preserve"> – </w:t>
      </w:r>
      <w:r w:rsidR="00CC4FAE" w:rsidRPr="00CE030F">
        <w:rPr>
          <w:spacing w:val="6"/>
          <w:sz w:val="24"/>
          <w:szCs w:val="24"/>
        </w:rPr>
        <w:t>энциклопедия «</w:t>
      </w:r>
      <w:proofErr w:type="spellStart"/>
      <w:r w:rsidR="00CC4FAE" w:rsidRPr="00CE030F">
        <w:rPr>
          <w:spacing w:val="6"/>
          <w:sz w:val="24"/>
          <w:szCs w:val="24"/>
        </w:rPr>
        <w:t>Кругосвет</w:t>
      </w:r>
      <w:proofErr w:type="spellEnd"/>
      <w:r w:rsidR="00CC4FAE" w:rsidRPr="00CE030F">
        <w:rPr>
          <w:spacing w:val="6"/>
          <w:sz w:val="24"/>
          <w:szCs w:val="24"/>
        </w:rPr>
        <w:t>»</w:t>
      </w:r>
    </w:p>
    <w:p w:rsidR="00CC4FAE" w:rsidRPr="00CE030F" w:rsidRDefault="000E288B" w:rsidP="00CC4FAE">
      <w:pPr>
        <w:pStyle w:val="a5"/>
        <w:numPr>
          <w:ilvl w:val="0"/>
          <w:numId w:val="5"/>
        </w:numPr>
        <w:tabs>
          <w:tab w:val="left" w:pos="1390"/>
        </w:tabs>
        <w:spacing w:line="276" w:lineRule="auto"/>
        <w:ind w:left="0" w:firstLine="709"/>
        <w:jc w:val="both"/>
        <w:rPr>
          <w:spacing w:val="6"/>
          <w:sz w:val="24"/>
          <w:szCs w:val="24"/>
        </w:rPr>
      </w:pPr>
      <w:hyperlink r:id="rId40">
        <w:r w:rsidR="00CC4FAE" w:rsidRPr="00CE030F">
          <w:rPr>
            <w:color w:val="0000FF"/>
            <w:spacing w:val="6"/>
            <w:sz w:val="24"/>
            <w:szCs w:val="24"/>
            <w:u w:val="single" w:color="0000FF"/>
          </w:rPr>
          <w:t>http://feb-web.ru/feb/litenc/encyclop/</w:t>
        </w:r>
      </w:hyperlink>
      <w:r w:rsidR="00CC4FAE" w:rsidRPr="00CE030F">
        <w:rPr>
          <w:color w:val="0000FF"/>
          <w:spacing w:val="6"/>
          <w:sz w:val="24"/>
          <w:szCs w:val="24"/>
        </w:rPr>
        <w:t xml:space="preserve"> </w:t>
      </w:r>
      <w:r w:rsidR="00CC4FAE" w:rsidRPr="00CE030F">
        <w:rPr>
          <w:spacing w:val="6"/>
          <w:sz w:val="24"/>
          <w:szCs w:val="24"/>
        </w:rPr>
        <w:t>– фундаментальная электронная библиотека</w:t>
      </w:r>
    </w:p>
    <w:p w:rsidR="00CC4FAE" w:rsidRPr="00CE030F" w:rsidRDefault="00CC4FAE" w:rsidP="00CC4FAE">
      <w:pPr>
        <w:pStyle w:val="a3"/>
        <w:spacing w:line="276" w:lineRule="auto"/>
        <w:ind w:firstLine="709"/>
        <w:jc w:val="both"/>
        <w:rPr>
          <w:spacing w:val="6"/>
        </w:rPr>
      </w:pPr>
      <w:r w:rsidRPr="00CE030F">
        <w:rPr>
          <w:spacing w:val="6"/>
        </w:rPr>
        <w:t>«Литература и фольклор»</w:t>
      </w:r>
    </w:p>
    <w:p w:rsidR="00CC4FAE" w:rsidRPr="00CE030F" w:rsidRDefault="00CC4FAE" w:rsidP="00CC4FAE">
      <w:pPr>
        <w:ind w:firstLine="709"/>
        <w:jc w:val="both"/>
        <w:rPr>
          <w:i/>
          <w:spacing w:val="6"/>
          <w:sz w:val="24"/>
          <w:szCs w:val="24"/>
        </w:rPr>
      </w:pPr>
      <w:r w:rsidRPr="00CE030F">
        <w:rPr>
          <w:i/>
          <w:spacing w:val="6"/>
          <w:sz w:val="24"/>
          <w:szCs w:val="24"/>
        </w:rPr>
        <w:t>в) сайты с коллекциями олимпиадных задач:</w:t>
      </w:r>
    </w:p>
    <w:p w:rsidR="00CC4FAE" w:rsidRPr="00CE030F" w:rsidRDefault="00CC4FAE" w:rsidP="00CC4FAE">
      <w:pPr>
        <w:pStyle w:val="a5"/>
        <w:numPr>
          <w:ilvl w:val="0"/>
          <w:numId w:val="4"/>
        </w:numPr>
        <w:tabs>
          <w:tab w:val="left" w:pos="1390"/>
          <w:tab w:val="left" w:pos="4656"/>
          <w:tab w:val="left" w:pos="6431"/>
          <w:tab w:val="left" w:pos="7237"/>
          <w:tab w:val="left" w:pos="9157"/>
        </w:tabs>
        <w:spacing w:line="276" w:lineRule="auto"/>
        <w:ind w:left="0" w:firstLine="709"/>
        <w:jc w:val="both"/>
        <w:rPr>
          <w:spacing w:val="6"/>
          <w:sz w:val="24"/>
          <w:szCs w:val="24"/>
        </w:rPr>
      </w:pPr>
      <w:r w:rsidRPr="00CE030F">
        <w:rPr>
          <w:spacing w:val="6"/>
          <w:sz w:val="24"/>
          <w:szCs w:val="24"/>
        </w:rPr>
        <w:t>https://vserosolimp.edsoo.ru/– официальный сайт Всероссийской олимпиады школьников</w:t>
      </w:r>
    </w:p>
    <w:p w:rsidR="00CC4FAE" w:rsidRPr="00CE030F" w:rsidRDefault="000E288B" w:rsidP="00CC4FAE">
      <w:pPr>
        <w:pStyle w:val="a5"/>
        <w:numPr>
          <w:ilvl w:val="0"/>
          <w:numId w:val="4"/>
        </w:numPr>
        <w:tabs>
          <w:tab w:val="left" w:pos="1390"/>
        </w:tabs>
        <w:spacing w:line="276" w:lineRule="auto"/>
        <w:ind w:left="0" w:firstLine="709"/>
        <w:jc w:val="both"/>
        <w:rPr>
          <w:spacing w:val="6"/>
          <w:sz w:val="24"/>
          <w:szCs w:val="24"/>
        </w:rPr>
      </w:pPr>
      <w:hyperlink r:id="rId41">
        <w:r w:rsidR="00CC4FAE" w:rsidRPr="00CE030F">
          <w:rPr>
            <w:color w:val="0000FF"/>
            <w:spacing w:val="6"/>
            <w:sz w:val="24"/>
            <w:szCs w:val="24"/>
            <w:u w:val="single" w:color="0000FF"/>
          </w:rPr>
          <w:t>https://olimpiada.ru/</w:t>
        </w:r>
      </w:hyperlink>
      <w:r w:rsidR="00CC4FAE" w:rsidRPr="00CE030F">
        <w:rPr>
          <w:color w:val="0000FF"/>
          <w:spacing w:val="6"/>
          <w:sz w:val="24"/>
          <w:szCs w:val="24"/>
        </w:rPr>
        <w:t xml:space="preserve"> </w:t>
      </w:r>
      <w:r w:rsidR="00CC4FAE" w:rsidRPr="00CE030F">
        <w:rPr>
          <w:spacing w:val="6"/>
          <w:sz w:val="24"/>
          <w:szCs w:val="24"/>
        </w:rPr>
        <w:t>– информационный сайт об олимпиадах и других мероприятиях для школьников</w:t>
      </w:r>
    </w:p>
    <w:p w:rsidR="00CC4FAE" w:rsidRPr="00CE030F" w:rsidRDefault="000E288B" w:rsidP="00CC4FAE">
      <w:pPr>
        <w:pStyle w:val="a5"/>
        <w:numPr>
          <w:ilvl w:val="0"/>
          <w:numId w:val="4"/>
        </w:numPr>
        <w:tabs>
          <w:tab w:val="left" w:pos="1390"/>
        </w:tabs>
        <w:spacing w:line="276" w:lineRule="auto"/>
        <w:ind w:left="0" w:firstLine="709"/>
        <w:jc w:val="both"/>
        <w:rPr>
          <w:spacing w:val="6"/>
          <w:sz w:val="24"/>
          <w:szCs w:val="24"/>
        </w:rPr>
      </w:pPr>
      <w:hyperlink r:id="rId42">
        <w:r w:rsidR="00CC4FAE" w:rsidRPr="00CE030F">
          <w:rPr>
            <w:color w:val="0462C1"/>
            <w:spacing w:val="6"/>
            <w:sz w:val="24"/>
            <w:szCs w:val="24"/>
            <w:u w:val="single" w:color="0462C1"/>
          </w:rPr>
          <w:t>https://vos.olimpiada.ru/</w:t>
        </w:r>
      </w:hyperlink>
      <w:r w:rsidR="00CC4FAE" w:rsidRPr="00CE030F">
        <w:rPr>
          <w:color w:val="0462C1"/>
          <w:spacing w:val="6"/>
          <w:sz w:val="24"/>
          <w:szCs w:val="24"/>
        </w:rPr>
        <w:t xml:space="preserve"> </w:t>
      </w:r>
      <w:r w:rsidR="00CC4FAE" w:rsidRPr="00CE030F">
        <w:rPr>
          <w:spacing w:val="6"/>
          <w:sz w:val="24"/>
          <w:szCs w:val="24"/>
        </w:rPr>
        <w:t>- Этапы Всероссийской олимпиады школьников в городе Москве</w:t>
      </w:r>
    </w:p>
    <w:p w:rsidR="00CC4FAE" w:rsidRPr="00CE030F" w:rsidRDefault="00CC4FAE" w:rsidP="00CC4FAE">
      <w:pPr>
        <w:ind w:firstLine="709"/>
        <w:jc w:val="both"/>
        <w:rPr>
          <w:i/>
          <w:spacing w:val="6"/>
          <w:sz w:val="24"/>
          <w:szCs w:val="24"/>
        </w:rPr>
      </w:pPr>
      <w:r w:rsidRPr="00CE030F">
        <w:rPr>
          <w:i/>
          <w:spacing w:val="6"/>
          <w:sz w:val="24"/>
          <w:szCs w:val="24"/>
        </w:rPr>
        <w:t>г) сайты интернет-олимпиад для школьников:</w:t>
      </w:r>
    </w:p>
    <w:p w:rsidR="00CC4FAE" w:rsidRPr="00CE030F" w:rsidRDefault="000E288B" w:rsidP="00CC4FAE">
      <w:pPr>
        <w:pStyle w:val="a3"/>
        <w:spacing w:line="276" w:lineRule="auto"/>
        <w:ind w:firstLine="709"/>
        <w:jc w:val="both"/>
        <w:rPr>
          <w:spacing w:val="6"/>
        </w:rPr>
      </w:pPr>
      <w:hyperlink r:id="rId43">
        <w:r w:rsidR="00CC4FAE" w:rsidRPr="00CE030F">
          <w:rPr>
            <w:color w:val="0000FF"/>
            <w:spacing w:val="6"/>
            <w:u w:val="single" w:color="0000FF"/>
          </w:rPr>
          <w:t>http://olymp.hse.ru/mmo</w:t>
        </w:r>
      </w:hyperlink>
      <w:r w:rsidR="00CC4FAE" w:rsidRPr="00CE030F">
        <w:rPr>
          <w:color w:val="0000FF"/>
          <w:spacing w:val="6"/>
        </w:rPr>
        <w:t xml:space="preserve"> </w:t>
      </w:r>
      <w:r w:rsidR="00CC4FAE" w:rsidRPr="00CE030F">
        <w:rPr>
          <w:spacing w:val="6"/>
        </w:rPr>
        <w:t>– Межрегиональная олимпиада школьников «Высшая проба» по обществознанию</w:t>
      </w:r>
    </w:p>
    <w:p w:rsidR="00CC4FAE" w:rsidRPr="00CE030F" w:rsidRDefault="00CC4FAE" w:rsidP="00CC4FAE">
      <w:pPr>
        <w:pStyle w:val="1"/>
        <w:numPr>
          <w:ilvl w:val="0"/>
          <w:numId w:val="8"/>
        </w:numPr>
        <w:tabs>
          <w:tab w:val="left" w:pos="1630"/>
        </w:tabs>
        <w:spacing w:line="276" w:lineRule="auto"/>
        <w:ind w:left="0" w:firstLine="709"/>
        <w:jc w:val="both"/>
      </w:pPr>
      <w:bookmarkStart w:id="6" w:name="_Toc145332679"/>
      <w:r w:rsidRPr="00CE030F">
        <w:t>Рекомендации</w:t>
      </w:r>
      <w:r w:rsidRPr="00CE030F">
        <w:rPr>
          <w:spacing w:val="-6"/>
        </w:rPr>
        <w:t xml:space="preserve"> </w:t>
      </w:r>
      <w:r w:rsidRPr="00CE030F">
        <w:t>по</w:t>
      </w:r>
      <w:r w:rsidRPr="00CE030F">
        <w:rPr>
          <w:spacing w:val="-3"/>
        </w:rPr>
        <w:t xml:space="preserve"> </w:t>
      </w:r>
      <w:r w:rsidRPr="00CE030F">
        <w:t>разработке</w:t>
      </w:r>
      <w:r w:rsidRPr="00CE030F">
        <w:rPr>
          <w:spacing w:val="-3"/>
        </w:rPr>
        <w:t xml:space="preserve"> </w:t>
      </w:r>
      <w:r w:rsidRPr="00CE030F">
        <w:t>обществоведческих</w:t>
      </w:r>
      <w:r w:rsidRPr="00CE030F">
        <w:rPr>
          <w:spacing w:val="-3"/>
        </w:rPr>
        <w:t xml:space="preserve"> </w:t>
      </w:r>
      <w:r w:rsidRPr="00CE030F">
        <w:rPr>
          <w:spacing w:val="-2"/>
        </w:rPr>
        <w:t>задач</w:t>
      </w:r>
      <w:bookmarkEnd w:id="6"/>
    </w:p>
    <w:p w:rsidR="00CC4FAE" w:rsidRPr="00CE030F" w:rsidRDefault="00CC4FAE" w:rsidP="00CC4FAE">
      <w:pPr>
        <w:ind w:firstLine="709"/>
        <w:jc w:val="both"/>
        <w:rPr>
          <w:i/>
          <w:sz w:val="24"/>
          <w:szCs w:val="24"/>
        </w:rPr>
      </w:pPr>
      <w:r w:rsidRPr="00CE030F">
        <w:rPr>
          <w:i/>
          <w:sz w:val="24"/>
          <w:szCs w:val="24"/>
        </w:rPr>
        <w:t>Правовая</w:t>
      </w:r>
      <w:r w:rsidRPr="00CE030F">
        <w:rPr>
          <w:i/>
          <w:spacing w:val="-6"/>
          <w:sz w:val="24"/>
          <w:szCs w:val="24"/>
        </w:rPr>
        <w:t xml:space="preserve"> </w:t>
      </w:r>
      <w:r w:rsidRPr="00CE030F">
        <w:rPr>
          <w:i/>
          <w:spacing w:val="-2"/>
          <w:sz w:val="24"/>
          <w:szCs w:val="24"/>
        </w:rPr>
        <w:t>задача.</w:t>
      </w:r>
    </w:p>
    <w:p w:rsidR="00CC4FAE" w:rsidRPr="00CE030F" w:rsidRDefault="00CC4FAE" w:rsidP="00CC4FAE">
      <w:pPr>
        <w:pStyle w:val="a3"/>
        <w:spacing w:line="276" w:lineRule="auto"/>
        <w:ind w:firstLine="709"/>
        <w:jc w:val="both"/>
      </w:pPr>
      <w:r w:rsidRPr="00CE030F">
        <w:t>В олимпиаде по обществознанию целесообразно использовать комплексные задания, направленные</w:t>
      </w:r>
      <w:r w:rsidRPr="00CE030F">
        <w:rPr>
          <w:spacing w:val="-15"/>
        </w:rPr>
        <w:t xml:space="preserve"> </w:t>
      </w:r>
      <w:r w:rsidRPr="00CE030F">
        <w:t>на</w:t>
      </w:r>
      <w:r w:rsidRPr="00CE030F">
        <w:rPr>
          <w:spacing w:val="-13"/>
        </w:rPr>
        <w:t xml:space="preserve"> </w:t>
      </w:r>
      <w:r w:rsidRPr="00CE030F">
        <w:t>определение</w:t>
      </w:r>
      <w:r w:rsidRPr="00CE030F">
        <w:rPr>
          <w:spacing w:val="-11"/>
        </w:rPr>
        <w:t xml:space="preserve"> </w:t>
      </w:r>
      <w:r w:rsidRPr="00CE030F">
        <w:t>умения</w:t>
      </w:r>
      <w:r w:rsidRPr="00CE030F">
        <w:rPr>
          <w:spacing w:val="-12"/>
        </w:rPr>
        <w:t xml:space="preserve"> </w:t>
      </w:r>
      <w:r w:rsidRPr="00CE030F">
        <w:t>давать</w:t>
      </w:r>
      <w:r w:rsidRPr="00CE030F">
        <w:rPr>
          <w:spacing w:val="-11"/>
        </w:rPr>
        <w:t xml:space="preserve"> </w:t>
      </w:r>
      <w:r w:rsidRPr="00CE030F">
        <w:t>оценку</w:t>
      </w:r>
      <w:r w:rsidRPr="00CE030F">
        <w:rPr>
          <w:spacing w:val="-15"/>
        </w:rPr>
        <w:t xml:space="preserve"> </w:t>
      </w:r>
      <w:r w:rsidRPr="00CE030F">
        <w:t>правовой</w:t>
      </w:r>
      <w:r w:rsidRPr="00CE030F">
        <w:rPr>
          <w:spacing w:val="-12"/>
        </w:rPr>
        <w:t xml:space="preserve"> </w:t>
      </w:r>
      <w:r w:rsidRPr="00CE030F">
        <w:t>ситуации</w:t>
      </w:r>
      <w:r w:rsidRPr="00CE030F">
        <w:rPr>
          <w:spacing w:val="-11"/>
        </w:rPr>
        <w:t xml:space="preserve"> </w:t>
      </w:r>
      <w:r w:rsidRPr="00CE030F">
        <w:t>с</w:t>
      </w:r>
      <w:r w:rsidRPr="00CE030F">
        <w:rPr>
          <w:spacing w:val="-13"/>
        </w:rPr>
        <w:t xml:space="preserve"> </w:t>
      </w:r>
      <w:r w:rsidRPr="00CE030F">
        <w:t>опорой</w:t>
      </w:r>
      <w:r w:rsidRPr="00CE030F">
        <w:rPr>
          <w:spacing w:val="-11"/>
        </w:rPr>
        <w:t xml:space="preserve"> </w:t>
      </w:r>
      <w:r w:rsidRPr="00CE030F">
        <w:t>на</w:t>
      </w:r>
      <w:r w:rsidRPr="00CE030F">
        <w:rPr>
          <w:spacing w:val="-11"/>
        </w:rPr>
        <w:t xml:space="preserve"> </w:t>
      </w:r>
      <w:r w:rsidRPr="00CE030F">
        <w:t>основные отрасли</w:t>
      </w:r>
      <w:r w:rsidRPr="00CE030F">
        <w:rPr>
          <w:spacing w:val="-1"/>
        </w:rPr>
        <w:t xml:space="preserve"> </w:t>
      </w:r>
      <w:r w:rsidRPr="00CE030F">
        <w:t>права.</w:t>
      </w:r>
      <w:r w:rsidRPr="00CE030F">
        <w:rPr>
          <w:spacing w:val="-2"/>
        </w:rPr>
        <w:t xml:space="preserve"> </w:t>
      </w:r>
      <w:r w:rsidRPr="00CE030F">
        <w:t>Задания</w:t>
      </w:r>
      <w:r w:rsidRPr="00CE030F">
        <w:rPr>
          <w:spacing w:val="-2"/>
        </w:rPr>
        <w:t xml:space="preserve"> </w:t>
      </w:r>
      <w:r w:rsidRPr="00CE030F">
        <w:t>могут</w:t>
      </w:r>
      <w:r w:rsidRPr="00CE030F">
        <w:rPr>
          <w:spacing w:val="-2"/>
        </w:rPr>
        <w:t xml:space="preserve"> </w:t>
      </w:r>
      <w:r w:rsidRPr="00CE030F">
        <w:t>быть</w:t>
      </w:r>
      <w:r w:rsidRPr="00CE030F">
        <w:rPr>
          <w:spacing w:val="-1"/>
        </w:rPr>
        <w:t xml:space="preserve"> </w:t>
      </w:r>
      <w:r w:rsidRPr="00CE030F">
        <w:t>сформулированы</w:t>
      </w:r>
      <w:r w:rsidRPr="00CE030F">
        <w:rPr>
          <w:spacing w:val="-3"/>
        </w:rPr>
        <w:t xml:space="preserve"> </w:t>
      </w:r>
      <w:r w:rsidRPr="00CE030F">
        <w:t>с</w:t>
      </w:r>
      <w:r w:rsidRPr="00CE030F">
        <w:rPr>
          <w:spacing w:val="-3"/>
        </w:rPr>
        <w:t xml:space="preserve"> </w:t>
      </w:r>
      <w:r w:rsidRPr="00CE030F">
        <w:t>использованием</w:t>
      </w:r>
      <w:r w:rsidRPr="00CE030F">
        <w:rPr>
          <w:spacing w:val="-3"/>
        </w:rPr>
        <w:t xml:space="preserve"> </w:t>
      </w:r>
      <w:r w:rsidRPr="00CE030F">
        <w:t>сюжетного</w:t>
      </w:r>
      <w:r w:rsidRPr="00CE030F">
        <w:rPr>
          <w:spacing w:val="-2"/>
        </w:rPr>
        <w:t xml:space="preserve"> </w:t>
      </w:r>
      <w:r w:rsidRPr="00CE030F">
        <w:t>материала из истории, литературы и других предметов, а также современных социальных ситуаций.</w:t>
      </w:r>
    </w:p>
    <w:p w:rsidR="00CC4FAE" w:rsidRPr="00CE030F" w:rsidRDefault="00CC4FAE" w:rsidP="00CC4FAE">
      <w:pPr>
        <w:ind w:firstLine="709"/>
        <w:jc w:val="both"/>
        <w:rPr>
          <w:i/>
          <w:sz w:val="24"/>
          <w:szCs w:val="24"/>
        </w:rPr>
      </w:pPr>
      <w:r w:rsidRPr="00CE030F">
        <w:rPr>
          <w:i/>
          <w:sz w:val="24"/>
          <w:szCs w:val="24"/>
        </w:rPr>
        <w:t>Экономическая</w:t>
      </w:r>
      <w:r w:rsidRPr="00CE030F">
        <w:rPr>
          <w:i/>
          <w:spacing w:val="-3"/>
          <w:sz w:val="24"/>
          <w:szCs w:val="24"/>
        </w:rPr>
        <w:t xml:space="preserve"> </w:t>
      </w:r>
      <w:r w:rsidRPr="00CE030F">
        <w:rPr>
          <w:i/>
          <w:spacing w:val="-2"/>
          <w:sz w:val="24"/>
          <w:szCs w:val="24"/>
        </w:rPr>
        <w:t>задача.</w:t>
      </w:r>
    </w:p>
    <w:p w:rsidR="00CC4FAE" w:rsidRPr="00CE030F" w:rsidRDefault="00CC4FAE" w:rsidP="00CC4FAE">
      <w:pPr>
        <w:pStyle w:val="a3"/>
        <w:spacing w:line="276" w:lineRule="auto"/>
        <w:ind w:firstLine="709"/>
        <w:jc w:val="both"/>
      </w:pPr>
      <w:r w:rsidRPr="00CE030F">
        <w:t xml:space="preserve">Включение экономических задач в систему олимпиадных заданий позволяет определить уровень овладения экономическими категориями, навыки, мотивацию и уверенность, </w:t>
      </w:r>
      <w:r w:rsidRPr="00CE030F">
        <w:lastRenderedPageBreak/>
        <w:t>необходимые для принятия эффективных решений в разнообразных экономических ситуациях, а также возможности участия в экономической жизни общества.</w:t>
      </w:r>
    </w:p>
    <w:p w:rsidR="00CC4FAE" w:rsidRPr="00CE030F" w:rsidRDefault="00CC4FAE" w:rsidP="00CC4FAE">
      <w:pPr>
        <w:pStyle w:val="a3"/>
        <w:spacing w:line="276" w:lineRule="auto"/>
        <w:ind w:firstLine="709"/>
        <w:jc w:val="both"/>
      </w:pPr>
      <w:r w:rsidRPr="00CE030F">
        <w:t>Экономические задачи, которые можно предлагать для решения участникам, должны отражать</w:t>
      </w:r>
      <w:r w:rsidRPr="00CE030F">
        <w:rPr>
          <w:spacing w:val="40"/>
        </w:rPr>
        <w:t xml:space="preserve"> </w:t>
      </w:r>
      <w:r w:rsidRPr="00CE030F">
        <w:t>реально</w:t>
      </w:r>
      <w:r w:rsidRPr="00CE030F">
        <w:rPr>
          <w:spacing w:val="40"/>
        </w:rPr>
        <w:t xml:space="preserve"> </w:t>
      </w:r>
      <w:r w:rsidRPr="00CE030F">
        <w:t>возникающие</w:t>
      </w:r>
      <w:r w:rsidRPr="00CE030F">
        <w:rPr>
          <w:spacing w:val="40"/>
        </w:rPr>
        <w:t xml:space="preserve"> </w:t>
      </w:r>
      <w:r w:rsidRPr="00CE030F">
        <w:t>в</w:t>
      </w:r>
      <w:r w:rsidRPr="00CE030F">
        <w:rPr>
          <w:spacing w:val="40"/>
        </w:rPr>
        <w:t xml:space="preserve"> </w:t>
      </w:r>
      <w:r w:rsidRPr="00CE030F">
        <w:t>жизни</w:t>
      </w:r>
      <w:r w:rsidRPr="00CE030F">
        <w:rPr>
          <w:spacing w:val="40"/>
        </w:rPr>
        <w:t xml:space="preserve"> </w:t>
      </w:r>
      <w:r w:rsidRPr="00CE030F">
        <w:t>человека</w:t>
      </w:r>
      <w:r w:rsidRPr="00CE030F">
        <w:rPr>
          <w:spacing w:val="40"/>
        </w:rPr>
        <w:t xml:space="preserve"> </w:t>
      </w:r>
      <w:r w:rsidRPr="00CE030F">
        <w:t>и</w:t>
      </w:r>
      <w:r w:rsidRPr="00CE030F">
        <w:rPr>
          <w:spacing w:val="40"/>
        </w:rPr>
        <w:t xml:space="preserve"> </w:t>
      </w:r>
      <w:r w:rsidRPr="00CE030F">
        <w:t>общества</w:t>
      </w:r>
      <w:r w:rsidRPr="00CE030F">
        <w:rPr>
          <w:spacing w:val="40"/>
        </w:rPr>
        <w:t xml:space="preserve"> </w:t>
      </w:r>
      <w:r w:rsidRPr="00CE030F">
        <w:t>экономические</w:t>
      </w:r>
      <w:r w:rsidRPr="00CE030F">
        <w:rPr>
          <w:spacing w:val="40"/>
        </w:rPr>
        <w:t xml:space="preserve"> </w:t>
      </w:r>
      <w:r w:rsidRPr="00CE030F">
        <w:t>ситуации. При их составлении целесообразно учитывать региональную специфику.</w:t>
      </w:r>
    </w:p>
    <w:p w:rsidR="00CC4FAE" w:rsidRPr="00CE030F" w:rsidRDefault="00CC4FAE" w:rsidP="00CC4FAE">
      <w:pPr>
        <w:pStyle w:val="a3"/>
        <w:spacing w:line="276" w:lineRule="auto"/>
        <w:ind w:firstLine="709"/>
        <w:jc w:val="both"/>
      </w:pPr>
      <w:r w:rsidRPr="00CE030F">
        <w:t>Если экономические задачи требуют развернутого пояснения ситуации, то в условии задачи должно быть указано на необходимость использования экономических терминов и понятий при ее выполнении.</w:t>
      </w:r>
    </w:p>
    <w:p w:rsidR="00CC4FAE" w:rsidRPr="00CE030F" w:rsidRDefault="00CC4FAE" w:rsidP="00CC4FAE">
      <w:pPr>
        <w:ind w:firstLine="709"/>
        <w:jc w:val="both"/>
        <w:rPr>
          <w:b/>
          <w:sz w:val="24"/>
          <w:szCs w:val="24"/>
        </w:rPr>
      </w:pPr>
      <w:r w:rsidRPr="00CE030F">
        <w:rPr>
          <w:b/>
          <w:sz w:val="24"/>
          <w:szCs w:val="24"/>
        </w:rPr>
        <w:t>Экономические задачи не должны содержать расчетов, которые затруднительно или невозможно производить без использования калькулятора.</w:t>
      </w:r>
    </w:p>
    <w:p w:rsidR="00CC4FAE" w:rsidRPr="00CE030F" w:rsidRDefault="00CC4FAE" w:rsidP="00CC4FAE">
      <w:pPr>
        <w:ind w:firstLine="709"/>
        <w:jc w:val="both"/>
        <w:rPr>
          <w:i/>
          <w:sz w:val="24"/>
          <w:szCs w:val="24"/>
        </w:rPr>
      </w:pPr>
      <w:r w:rsidRPr="00CE030F">
        <w:rPr>
          <w:i/>
          <w:sz w:val="24"/>
          <w:szCs w:val="24"/>
        </w:rPr>
        <w:t>Логические</w:t>
      </w:r>
      <w:r w:rsidRPr="00CE030F">
        <w:rPr>
          <w:i/>
          <w:spacing w:val="-2"/>
          <w:sz w:val="24"/>
          <w:szCs w:val="24"/>
        </w:rPr>
        <w:t xml:space="preserve"> задания.</w:t>
      </w:r>
    </w:p>
    <w:p w:rsidR="00CC4FAE" w:rsidRPr="00CE030F" w:rsidRDefault="00CC4FAE" w:rsidP="00CC4FAE">
      <w:pPr>
        <w:pStyle w:val="a3"/>
        <w:spacing w:line="276" w:lineRule="auto"/>
        <w:ind w:firstLine="709"/>
        <w:jc w:val="both"/>
      </w:pPr>
      <w:r w:rsidRPr="00CE030F">
        <w:t>Включение логических заданий в олимпиады по обществознанию обусловлено тремя важными обстоятельствами.</w:t>
      </w:r>
    </w:p>
    <w:p w:rsidR="00CC4FAE" w:rsidRPr="00CE030F" w:rsidRDefault="00CC4FAE" w:rsidP="00CC4FAE">
      <w:pPr>
        <w:ind w:firstLine="709"/>
        <w:jc w:val="both"/>
        <w:rPr>
          <w:i/>
          <w:sz w:val="24"/>
          <w:szCs w:val="24"/>
        </w:rPr>
      </w:pPr>
      <w:r w:rsidRPr="00CE030F">
        <w:rPr>
          <w:i/>
          <w:sz w:val="24"/>
          <w:szCs w:val="24"/>
        </w:rPr>
        <w:t>Требуемые</w:t>
      </w:r>
      <w:r w:rsidRPr="00CE030F">
        <w:rPr>
          <w:i/>
          <w:spacing w:val="-3"/>
          <w:sz w:val="24"/>
          <w:szCs w:val="24"/>
        </w:rPr>
        <w:t xml:space="preserve"> </w:t>
      </w:r>
      <w:r w:rsidRPr="00CE030F">
        <w:rPr>
          <w:i/>
          <w:sz w:val="24"/>
          <w:szCs w:val="24"/>
        </w:rPr>
        <w:t>знания</w:t>
      </w:r>
      <w:r w:rsidRPr="00CE030F">
        <w:rPr>
          <w:i/>
          <w:spacing w:val="-4"/>
          <w:sz w:val="24"/>
          <w:szCs w:val="24"/>
        </w:rPr>
        <w:t xml:space="preserve"> </w:t>
      </w:r>
      <w:r w:rsidRPr="00CE030F">
        <w:rPr>
          <w:i/>
          <w:sz w:val="24"/>
          <w:szCs w:val="24"/>
        </w:rPr>
        <w:t>и</w:t>
      </w:r>
      <w:r w:rsidRPr="00CE030F">
        <w:rPr>
          <w:i/>
          <w:spacing w:val="-1"/>
          <w:sz w:val="24"/>
          <w:szCs w:val="24"/>
        </w:rPr>
        <w:t xml:space="preserve"> </w:t>
      </w:r>
      <w:r w:rsidRPr="00CE030F">
        <w:rPr>
          <w:i/>
          <w:sz w:val="24"/>
          <w:szCs w:val="24"/>
        </w:rPr>
        <w:t>связь</w:t>
      </w:r>
      <w:r w:rsidRPr="00CE030F">
        <w:rPr>
          <w:i/>
          <w:spacing w:val="-2"/>
          <w:sz w:val="24"/>
          <w:szCs w:val="24"/>
        </w:rPr>
        <w:t xml:space="preserve"> </w:t>
      </w:r>
      <w:r w:rsidRPr="00CE030F">
        <w:rPr>
          <w:i/>
          <w:sz w:val="24"/>
          <w:szCs w:val="24"/>
        </w:rPr>
        <w:t>с</w:t>
      </w:r>
      <w:r w:rsidRPr="00CE030F">
        <w:rPr>
          <w:i/>
          <w:spacing w:val="-3"/>
          <w:sz w:val="24"/>
          <w:szCs w:val="24"/>
        </w:rPr>
        <w:t xml:space="preserve"> </w:t>
      </w:r>
      <w:r w:rsidRPr="00CE030F">
        <w:rPr>
          <w:i/>
          <w:sz w:val="24"/>
          <w:szCs w:val="24"/>
        </w:rPr>
        <w:t>другими</w:t>
      </w:r>
      <w:r w:rsidRPr="00CE030F">
        <w:rPr>
          <w:i/>
          <w:spacing w:val="-2"/>
          <w:sz w:val="24"/>
          <w:szCs w:val="24"/>
        </w:rPr>
        <w:t xml:space="preserve"> дисциплинами.</w:t>
      </w:r>
    </w:p>
    <w:p w:rsidR="00CC4FAE" w:rsidRPr="00CE030F" w:rsidRDefault="00CC4FAE" w:rsidP="00CC4FAE">
      <w:pPr>
        <w:pStyle w:val="a3"/>
        <w:spacing w:line="276" w:lineRule="auto"/>
        <w:ind w:firstLine="709"/>
        <w:jc w:val="both"/>
      </w:pPr>
      <w:r w:rsidRPr="00CE030F">
        <w:t>При</w:t>
      </w:r>
      <w:r w:rsidRPr="00CE030F">
        <w:rPr>
          <w:spacing w:val="-13"/>
        </w:rPr>
        <w:t xml:space="preserve"> </w:t>
      </w:r>
      <w:r w:rsidRPr="00CE030F">
        <w:t>разработке</w:t>
      </w:r>
      <w:r w:rsidRPr="00CE030F">
        <w:rPr>
          <w:spacing w:val="-14"/>
        </w:rPr>
        <w:t xml:space="preserve"> </w:t>
      </w:r>
      <w:r w:rsidRPr="00CE030F">
        <w:t>и</w:t>
      </w:r>
      <w:r w:rsidRPr="00CE030F">
        <w:rPr>
          <w:spacing w:val="-12"/>
        </w:rPr>
        <w:t xml:space="preserve"> </w:t>
      </w:r>
      <w:r w:rsidRPr="00CE030F">
        <w:t>проверке</w:t>
      </w:r>
      <w:r w:rsidRPr="00CE030F">
        <w:rPr>
          <w:spacing w:val="-14"/>
        </w:rPr>
        <w:t xml:space="preserve"> </w:t>
      </w:r>
      <w:r w:rsidRPr="00CE030F">
        <w:t>логических</w:t>
      </w:r>
      <w:r w:rsidRPr="00CE030F">
        <w:rPr>
          <w:spacing w:val="-13"/>
        </w:rPr>
        <w:t xml:space="preserve"> </w:t>
      </w:r>
      <w:r w:rsidRPr="00CE030F">
        <w:t>заданий</w:t>
      </w:r>
      <w:r w:rsidRPr="00CE030F">
        <w:rPr>
          <w:spacing w:val="-14"/>
        </w:rPr>
        <w:t xml:space="preserve"> </w:t>
      </w:r>
      <w:r w:rsidRPr="00CE030F">
        <w:t>в</w:t>
      </w:r>
      <w:r w:rsidRPr="00CE030F">
        <w:rPr>
          <w:spacing w:val="-14"/>
        </w:rPr>
        <w:t xml:space="preserve"> </w:t>
      </w:r>
      <w:r w:rsidRPr="00CE030F">
        <w:t>рамках</w:t>
      </w:r>
      <w:r w:rsidRPr="00CE030F">
        <w:rPr>
          <w:spacing w:val="-11"/>
        </w:rPr>
        <w:t xml:space="preserve"> </w:t>
      </w:r>
      <w:r w:rsidRPr="00CE030F">
        <w:t>олимпиад</w:t>
      </w:r>
      <w:r w:rsidRPr="00CE030F">
        <w:rPr>
          <w:spacing w:val="-13"/>
        </w:rPr>
        <w:t xml:space="preserve"> </w:t>
      </w:r>
      <w:r w:rsidRPr="00CE030F">
        <w:t>по</w:t>
      </w:r>
      <w:r w:rsidRPr="00CE030F">
        <w:rPr>
          <w:spacing w:val="-2"/>
        </w:rPr>
        <w:t xml:space="preserve"> </w:t>
      </w:r>
      <w:r w:rsidRPr="00CE030F">
        <w:t>обществознанию следует учитывать структуру и содержание общеобразовательных и профильных программ, по</w:t>
      </w:r>
      <w:r w:rsidRPr="00CE030F">
        <w:rPr>
          <w:spacing w:val="-8"/>
        </w:rPr>
        <w:t xml:space="preserve"> </w:t>
      </w:r>
      <w:r w:rsidRPr="00CE030F">
        <w:t>которым</w:t>
      </w:r>
      <w:r w:rsidRPr="00CE030F">
        <w:rPr>
          <w:spacing w:val="-9"/>
        </w:rPr>
        <w:t xml:space="preserve"> </w:t>
      </w:r>
      <w:r w:rsidRPr="00CE030F">
        <w:t>обучаются</w:t>
      </w:r>
      <w:r w:rsidRPr="00CE030F">
        <w:rPr>
          <w:spacing w:val="-6"/>
        </w:rPr>
        <w:t xml:space="preserve"> </w:t>
      </w:r>
      <w:r w:rsidRPr="00CE030F">
        <w:t>их</w:t>
      </w:r>
      <w:r w:rsidRPr="00CE030F">
        <w:rPr>
          <w:spacing w:val="-4"/>
        </w:rPr>
        <w:t xml:space="preserve"> </w:t>
      </w:r>
      <w:r w:rsidRPr="00CE030F">
        <w:t>участники.</w:t>
      </w:r>
      <w:r w:rsidRPr="00CE030F">
        <w:rPr>
          <w:spacing w:val="-8"/>
        </w:rPr>
        <w:t xml:space="preserve"> </w:t>
      </w:r>
      <w:r w:rsidRPr="00CE030F">
        <w:t>Несмотря</w:t>
      </w:r>
      <w:r w:rsidRPr="00CE030F">
        <w:rPr>
          <w:spacing w:val="-8"/>
        </w:rPr>
        <w:t xml:space="preserve"> </w:t>
      </w:r>
      <w:r w:rsidRPr="00CE030F">
        <w:t>на</w:t>
      </w:r>
      <w:r w:rsidRPr="00CE030F">
        <w:rPr>
          <w:spacing w:val="-9"/>
        </w:rPr>
        <w:t xml:space="preserve"> </w:t>
      </w:r>
      <w:r w:rsidRPr="00CE030F">
        <w:t>отсутствие</w:t>
      </w:r>
      <w:r w:rsidRPr="00CE030F">
        <w:rPr>
          <w:spacing w:val="-9"/>
        </w:rPr>
        <w:t xml:space="preserve"> </w:t>
      </w:r>
      <w:r w:rsidRPr="00CE030F">
        <w:t>отдельного</w:t>
      </w:r>
      <w:r w:rsidRPr="00CE030F">
        <w:rPr>
          <w:spacing w:val="-8"/>
        </w:rPr>
        <w:t xml:space="preserve"> </w:t>
      </w:r>
      <w:r w:rsidRPr="00CE030F">
        <w:t>предмета</w:t>
      </w:r>
      <w:r w:rsidRPr="00CE030F">
        <w:rPr>
          <w:spacing w:val="-3"/>
        </w:rPr>
        <w:t xml:space="preserve"> </w:t>
      </w:r>
      <w:r w:rsidRPr="00CE030F">
        <w:t>«Логика», логические знания и компетенции должны вырабатываться у</w:t>
      </w:r>
      <w:r w:rsidRPr="00CE030F">
        <w:rPr>
          <w:spacing w:val="-5"/>
        </w:rPr>
        <w:t xml:space="preserve"> </w:t>
      </w:r>
      <w:r w:rsidRPr="00CE030F">
        <w:t>школьников в рамках многих учебных курсов. Среди точных наук в этом отношении следует выделить алгебру (метод абстрактного символического представления знаний), геометрию (аксиоматический метод, понятие доказательства), информатику (понятие алгоритма, базовая алгебра логики, основы комбинаторики).</w:t>
      </w:r>
      <w:r w:rsidRPr="00CE030F">
        <w:rPr>
          <w:spacing w:val="-15"/>
        </w:rPr>
        <w:t xml:space="preserve"> </w:t>
      </w:r>
      <w:r w:rsidRPr="00CE030F">
        <w:t>Среди</w:t>
      </w:r>
      <w:r w:rsidRPr="00CE030F">
        <w:rPr>
          <w:spacing w:val="-15"/>
        </w:rPr>
        <w:t xml:space="preserve"> </w:t>
      </w:r>
      <w:r w:rsidRPr="00CE030F">
        <w:t>гуманитарных</w:t>
      </w:r>
      <w:r w:rsidRPr="00CE030F">
        <w:rPr>
          <w:spacing w:val="-12"/>
        </w:rPr>
        <w:t xml:space="preserve"> </w:t>
      </w:r>
      <w:r w:rsidRPr="00CE030F">
        <w:t>дисциплин,</w:t>
      </w:r>
      <w:r w:rsidRPr="00CE030F">
        <w:rPr>
          <w:spacing w:val="-14"/>
        </w:rPr>
        <w:t xml:space="preserve"> </w:t>
      </w:r>
      <w:r w:rsidRPr="00CE030F">
        <w:t>помимо</w:t>
      </w:r>
      <w:r w:rsidRPr="00CE030F">
        <w:rPr>
          <w:spacing w:val="-14"/>
        </w:rPr>
        <w:t xml:space="preserve"> </w:t>
      </w:r>
      <w:r w:rsidRPr="00CE030F">
        <w:t>собственно</w:t>
      </w:r>
      <w:r w:rsidRPr="00CE030F">
        <w:rPr>
          <w:spacing w:val="-14"/>
        </w:rPr>
        <w:t xml:space="preserve"> </w:t>
      </w:r>
      <w:r w:rsidRPr="00CE030F">
        <w:t>курса</w:t>
      </w:r>
      <w:r w:rsidRPr="00CE030F">
        <w:rPr>
          <w:spacing w:val="-15"/>
        </w:rPr>
        <w:t xml:space="preserve"> </w:t>
      </w:r>
      <w:r w:rsidRPr="00CE030F">
        <w:t>обществознания, стоит опираться на историю (системный подход, модельное мышление), русский язык и литературу (культура речи, основы риторики).</w:t>
      </w:r>
    </w:p>
    <w:p w:rsidR="00CC4FAE" w:rsidRPr="00CE030F" w:rsidRDefault="00CC4FAE" w:rsidP="00CC4FAE">
      <w:pPr>
        <w:pStyle w:val="a3"/>
        <w:spacing w:line="276" w:lineRule="auto"/>
        <w:ind w:firstLine="709"/>
        <w:jc w:val="both"/>
      </w:pPr>
      <w:r w:rsidRPr="00CE030F">
        <w:t xml:space="preserve">Для учеников 9-11 классов приветствуется знание основных форм и приемов интеллектуальной познавательной деятельности, а также базовых логических законов (тождества, </w:t>
      </w:r>
      <w:proofErr w:type="spellStart"/>
      <w:r w:rsidRPr="00CE030F">
        <w:t>непротиворечия</w:t>
      </w:r>
      <w:proofErr w:type="spellEnd"/>
      <w:r w:rsidRPr="00CE030F">
        <w:t>, исключенного третьего) и способов доказательства (прямое рассуждение, рассуждение «от противного», метод разбора случаев и т. д.).</w:t>
      </w:r>
    </w:p>
    <w:p w:rsidR="00CC4FAE" w:rsidRPr="00CE030F" w:rsidRDefault="00CC4FAE" w:rsidP="00CC4FAE">
      <w:pPr>
        <w:ind w:firstLine="709"/>
        <w:jc w:val="both"/>
        <w:rPr>
          <w:i/>
          <w:sz w:val="24"/>
          <w:szCs w:val="24"/>
        </w:rPr>
      </w:pPr>
      <w:r w:rsidRPr="00CE030F">
        <w:rPr>
          <w:i/>
          <w:sz w:val="24"/>
          <w:szCs w:val="24"/>
        </w:rPr>
        <w:t>Рекомендации</w:t>
      </w:r>
      <w:r w:rsidRPr="00CE030F">
        <w:rPr>
          <w:i/>
          <w:spacing w:val="-2"/>
          <w:sz w:val="24"/>
          <w:szCs w:val="24"/>
        </w:rPr>
        <w:t xml:space="preserve"> </w:t>
      </w:r>
      <w:r w:rsidRPr="00CE030F">
        <w:rPr>
          <w:i/>
          <w:sz w:val="24"/>
          <w:szCs w:val="24"/>
        </w:rPr>
        <w:t>по</w:t>
      </w:r>
      <w:r w:rsidRPr="00CE030F">
        <w:rPr>
          <w:i/>
          <w:spacing w:val="-2"/>
          <w:sz w:val="24"/>
          <w:szCs w:val="24"/>
        </w:rPr>
        <w:t xml:space="preserve"> </w:t>
      </w:r>
      <w:r w:rsidRPr="00CE030F">
        <w:rPr>
          <w:i/>
          <w:sz w:val="24"/>
          <w:szCs w:val="24"/>
        </w:rPr>
        <w:t>разработке</w:t>
      </w:r>
      <w:r w:rsidRPr="00CE030F">
        <w:rPr>
          <w:i/>
          <w:spacing w:val="-1"/>
          <w:sz w:val="24"/>
          <w:szCs w:val="24"/>
        </w:rPr>
        <w:t xml:space="preserve"> </w:t>
      </w:r>
      <w:r w:rsidRPr="00CE030F">
        <w:rPr>
          <w:i/>
          <w:sz w:val="24"/>
          <w:szCs w:val="24"/>
        </w:rPr>
        <w:t>заданий</w:t>
      </w:r>
      <w:r w:rsidRPr="00CE030F">
        <w:rPr>
          <w:i/>
          <w:spacing w:val="-2"/>
          <w:sz w:val="24"/>
          <w:szCs w:val="24"/>
        </w:rPr>
        <w:t xml:space="preserve"> </w:t>
      </w:r>
      <w:r w:rsidRPr="00CE030F">
        <w:rPr>
          <w:i/>
          <w:sz w:val="24"/>
          <w:szCs w:val="24"/>
        </w:rPr>
        <w:t>по</w:t>
      </w:r>
      <w:r w:rsidRPr="00CE030F">
        <w:rPr>
          <w:i/>
          <w:spacing w:val="-1"/>
          <w:sz w:val="24"/>
          <w:szCs w:val="24"/>
        </w:rPr>
        <w:t xml:space="preserve"> </w:t>
      </w:r>
      <w:r w:rsidRPr="00CE030F">
        <w:rPr>
          <w:i/>
          <w:spacing w:val="-2"/>
          <w:sz w:val="24"/>
          <w:szCs w:val="24"/>
        </w:rPr>
        <w:t>логике.</w:t>
      </w:r>
    </w:p>
    <w:p w:rsidR="00CC4FAE" w:rsidRPr="00CE030F" w:rsidRDefault="00CC4FAE" w:rsidP="00CC4FAE">
      <w:pPr>
        <w:pStyle w:val="a3"/>
        <w:spacing w:line="276" w:lineRule="auto"/>
        <w:ind w:firstLine="709"/>
        <w:jc w:val="both"/>
      </w:pPr>
      <w:r w:rsidRPr="00CE030F">
        <w:t>Типы</w:t>
      </w:r>
      <w:r w:rsidRPr="00CE030F">
        <w:rPr>
          <w:spacing w:val="-15"/>
        </w:rPr>
        <w:t xml:space="preserve"> </w:t>
      </w:r>
      <w:r w:rsidRPr="00CE030F">
        <w:t>заданий</w:t>
      </w:r>
      <w:r w:rsidRPr="00CE030F">
        <w:rPr>
          <w:spacing w:val="-13"/>
        </w:rPr>
        <w:t xml:space="preserve"> </w:t>
      </w:r>
      <w:r w:rsidRPr="00CE030F">
        <w:t>могут</w:t>
      </w:r>
      <w:r w:rsidRPr="00CE030F">
        <w:rPr>
          <w:spacing w:val="-13"/>
        </w:rPr>
        <w:t xml:space="preserve"> </w:t>
      </w:r>
      <w:r w:rsidRPr="00CE030F">
        <w:t>варьироваться</w:t>
      </w:r>
      <w:r w:rsidRPr="00CE030F">
        <w:rPr>
          <w:spacing w:val="-14"/>
        </w:rPr>
        <w:t xml:space="preserve"> </w:t>
      </w:r>
      <w:r w:rsidRPr="00CE030F">
        <w:t>в</w:t>
      </w:r>
      <w:r w:rsidRPr="00CE030F">
        <w:rPr>
          <w:spacing w:val="-15"/>
        </w:rPr>
        <w:t xml:space="preserve"> </w:t>
      </w:r>
      <w:r w:rsidRPr="00CE030F">
        <w:t>широких</w:t>
      </w:r>
      <w:r w:rsidRPr="00CE030F">
        <w:rPr>
          <w:spacing w:val="-14"/>
        </w:rPr>
        <w:t xml:space="preserve"> </w:t>
      </w:r>
      <w:r w:rsidRPr="00CE030F">
        <w:t>пределах.</w:t>
      </w:r>
      <w:r w:rsidRPr="00CE030F">
        <w:rPr>
          <w:spacing w:val="-14"/>
        </w:rPr>
        <w:t xml:space="preserve"> </w:t>
      </w:r>
      <w:r w:rsidRPr="00CE030F">
        <w:t>Наиболее</w:t>
      </w:r>
      <w:r w:rsidRPr="00CE030F">
        <w:rPr>
          <w:spacing w:val="-15"/>
        </w:rPr>
        <w:t xml:space="preserve"> </w:t>
      </w:r>
      <w:r w:rsidRPr="00CE030F">
        <w:t xml:space="preserve">распространенными </w:t>
      </w:r>
      <w:r w:rsidRPr="00CE030F">
        <w:rPr>
          <w:spacing w:val="-2"/>
        </w:rPr>
        <w:t>являются:</w:t>
      </w:r>
    </w:p>
    <w:p w:rsidR="00CC4FAE" w:rsidRPr="00CE030F" w:rsidRDefault="00CC4FAE" w:rsidP="00CC4FAE">
      <w:pPr>
        <w:pStyle w:val="a5"/>
        <w:numPr>
          <w:ilvl w:val="0"/>
          <w:numId w:val="3"/>
        </w:numPr>
        <w:tabs>
          <w:tab w:val="left" w:pos="139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задания</w:t>
      </w:r>
      <w:r w:rsidRPr="00CE030F">
        <w:rPr>
          <w:spacing w:val="-4"/>
          <w:sz w:val="24"/>
          <w:szCs w:val="24"/>
        </w:rPr>
        <w:t xml:space="preserve"> </w:t>
      </w:r>
      <w:r w:rsidRPr="00CE030F">
        <w:rPr>
          <w:sz w:val="24"/>
          <w:szCs w:val="24"/>
        </w:rPr>
        <w:t>на</w:t>
      </w:r>
      <w:r w:rsidRPr="00CE030F">
        <w:rPr>
          <w:spacing w:val="-5"/>
          <w:sz w:val="24"/>
          <w:szCs w:val="24"/>
        </w:rPr>
        <w:t xml:space="preserve"> </w:t>
      </w:r>
      <w:r w:rsidRPr="00CE030F">
        <w:rPr>
          <w:sz w:val="24"/>
          <w:szCs w:val="24"/>
        </w:rPr>
        <w:t>понимание</w:t>
      </w:r>
      <w:r w:rsidRPr="00CE030F">
        <w:rPr>
          <w:spacing w:val="-5"/>
          <w:sz w:val="24"/>
          <w:szCs w:val="24"/>
        </w:rPr>
        <w:t xml:space="preserve"> </w:t>
      </w:r>
      <w:r w:rsidRPr="00CE030F">
        <w:rPr>
          <w:sz w:val="24"/>
          <w:szCs w:val="24"/>
        </w:rPr>
        <w:t>логической</w:t>
      </w:r>
      <w:r w:rsidRPr="00CE030F">
        <w:rPr>
          <w:spacing w:val="-4"/>
          <w:sz w:val="24"/>
          <w:szCs w:val="24"/>
        </w:rPr>
        <w:t xml:space="preserve"> </w:t>
      </w:r>
      <w:r w:rsidRPr="00CE030F">
        <w:rPr>
          <w:sz w:val="24"/>
          <w:szCs w:val="24"/>
        </w:rPr>
        <w:t>формы</w:t>
      </w:r>
      <w:r w:rsidRPr="00CE030F">
        <w:rPr>
          <w:spacing w:val="-4"/>
          <w:sz w:val="24"/>
          <w:szCs w:val="24"/>
        </w:rPr>
        <w:t xml:space="preserve"> </w:t>
      </w:r>
      <w:r w:rsidRPr="00CE030F">
        <w:rPr>
          <w:sz w:val="24"/>
          <w:szCs w:val="24"/>
        </w:rPr>
        <w:t>(связанные</w:t>
      </w:r>
      <w:r w:rsidRPr="00CE030F">
        <w:rPr>
          <w:spacing w:val="-6"/>
          <w:sz w:val="24"/>
          <w:szCs w:val="24"/>
        </w:rPr>
        <w:t xml:space="preserve"> </w:t>
      </w:r>
      <w:r w:rsidRPr="00CE030F">
        <w:rPr>
          <w:sz w:val="24"/>
          <w:szCs w:val="24"/>
        </w:rPr>
        <w:t>с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умением</w:t>
      </w:r>
      <w:r w:rsidRPr="00CE030F">
        <w:rPr>
          <w:spacing w:val="-5"/>
          <w:sz w:val="24"/>
          <w:szCs w:val="24"/>
        </w:rPr>
        <w:t xml:space="preserve"> </w:t>
      </w:r>
      <w:r w:rsidRPr="00CE030F">
        <w:rPr>
          <w:sz w:val="24"/>
          <w:szCs w:val="24"/>
        </w:rPr>
        <w:t>правильно</w:t>
      </w:r>
      <w:r w:rsidRPr="00CE030F">
        <w:rPr>
          <w:spacing w:val="-4"/>
          <w:sz w:val="24"/>
          <w:szCs w:val="24"/>
        </w:rPr>
        <w:t xml:space="preserve"> </w:t>
      </w:r>
      <w:r w:rsidRPr="00CE030F">
        <w:rPr>
          <w:sz w:val="24"/>
          <w:szCs w:val="24"/>
        </w:rPr>
        <w:t>определять число отрицаний в высказывании, отличать логический смысл союзов (и/или, если/только если), кванторов (все/некоторые) и модальных операторов (необходимо/возможно, разрешено/запрещено) и т. д.);</w:t>
      </w:r>
    </w:p>
    <w:p w:rsidR="00CC4FAE" w:rsidRPr="00CE030F" w:rsidRDefault="00CC4FAE" w:rsidP="00CC4FAE">
      <w:pPr>
        <w:pStyle w:val="a5"/>
        <w:numPr>
          <w:ilvl w:val="0"/>
          <w:numId w:val="3"/>
        </w:numPr>
        <w:tabs>
          <w:tab w:val="left" w:pos="139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задания на выведение правильного заключения из предложенных посылок (они могут быть как открытыми, так и закрытыми);</w:t>
      </w:r>
    </w:p>
    <w:p w:rsidR="00CC4FAE" w:rsidRPr="00CE030F" w:rsidRDefault="00CC4FAE" w:rsidP="00CC4FAE">
      <w:pPr>
        <w:pStyle w:val="a5"/>
        <w:numPr>
          <w:ilvl w:val="0"/>
          <w:numId w:val="3"/>
        </w:numPr>
        <w:tabs>
          <w:tab w:val="left" w:pos="139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задания</w:t>
      </w:r>
      <w:r w:rsidRPr="00CE030F">
        <w:rPr>
          <w:spacing w:val="-8"/>
          <w:sz w:val="24"/>
          <w:szCs w:val="24"/>
        </w:rPr>
        <w:t xml:space="preserve"> </w:t>
      </w:r>
      <w:r w:rsidRPr="00CE030F">
        <w:rPr>
          <w:sz w:val="24"/>
          <w:szCs w:val="24"/>
        </w:rPr>
        <w:t>на</w:t>
      </w:r>
      <w:r w:rsidRPr="00CE030F">
        <w:rPr>
          <w:spacing w:val="-4"/>
          <w:sz w:val="24"/>
          <w:szCs w:val="24"/>
        </w:rPr>
        <w:t xml:space="preserve"> </w:t>
      </w:r>
      <w:r w:rsidRPr="00CE030F">
        <w:rPr>
          <w:sz w:val="24"/>
          <w:szCs w:val="24"/>
        </w:rPr>
        <w:t>установление</w:t>
      </w:r>
      <w:r w:rsidRPr="00CE030F">
        <w:rPr>
          <w:spacing w:val="-7"/>
          <w:sz w:val="24"/>
          <w:szCs w:val="24"/>
        </w:rPr>
        <w:t xml:space="preserve"> </w:t>
      </w:r>
      <w:r w:rsidRPr="00CE030F">
        <w:rPr>
          <w:sz w:val="24"/>
          <w:szCs w:val="24"/>
        </w:rPr>
        <w:t>соответствия</w:t>
      </w:r>
      <w:r w:rsidRPr="00CE030F">
        <w:rPr>
          <w:spacing w:val="-6"/>
          <w:sz w:val="24"/>
          <w:szCs w:val="24"/>
        </w:rPr>
        <w:t xml:space="preserve"> </w:t>
      </w:r>
      <w:r w:rsidRPr="00CE030F">
        <w:rPr>
          <w:sz w:val="24"/>
          <w:szCs w:val="24"/>
        </w:rPr>
        <w:t>(где,</w:t>
      </w:r>
      <w:r w:rsidRPr="00CE030F">
        <w:rPr>
          <w:spacing w:val="-6"/>
          <w:sz w:val="24"/>
          <w:szCs w:val="24"/>
        </w:rPr>
        <w:t xml:space="preserve"> </w:t>
      </w:r>
      <w:r w:rsidRPr="00CE030F">
        <w:rPr>
          <w:sz w:val="24"/>
          <w:szCs w:val="24"/>
        </w:rPr>
        <w:t>исходя</w:t>
      </w:r>
      <w:r w:rsidRPr="00CE030F">
        <w:rPr>
          <w:spacing w:val="-6"/>
          <w:sz w:val="24"/>
          <w:szCs w:val="24"/>
        </w:rPr>
        <w:t xml:space="preserve"> </w:t>
      </w:r>
      <w:r w:rsidRPr="00CE030F">
        <w:rPr>
          <w:sz w:val="24"/>
          <w:szCs w:val="24"/>
        </w:rPr>
        <w:t>из</w:t>
      </w:r>
      <w:r w:rsidRPr="00CE030F">
        <w:rPr>
          <w:spacing w:val="-7"/>
          <w:sz w:val="24"/>
          <w:szCs w:val="24"/>
        </w:rPr>
        <w:t xml:space="preserve"> </w:t>
      </w:r>
      <w:r w:rsidRPr="00CE030F">
        <w:rPr>
          <w:sz w:val="24"/>
          <w:szCs w:val="24"/>
        </w:rPr>
        <w:t>заданной</w:t>
      </w:r>
      <w:r w:rsidRPr="00CE030F">
        <w:rPr>
          <w:spacing w:val="-7"/>
          <w:sz w:val="24"/>
          <w:szCs w:val="24"/>
        </w:rPr>
        <w:t xml:space="preserve"> </w:t>
      </w:r>
      <w:r w:rsidRPr="00CE030F">
        <w:rPr>
          <w:sz w:val="24"/>
          <w:szCs w:val="24"/>
        </w:rPr>
        <w:t>на</w:t>
      </w:r>
      <w:r w:rsidRPr="00CE030F">
        <w:rPr>
          <w:spacing w:val="-7"/>
          <w:sz w:val="24"/>
          <w:szCs w:val="24"/>
        </w:rPr>
        <w:t xml:space="preserve"> </w:t>
      </w:r>
      <w:r w:rsidRPr="00CE030F">
        <w:rPr>
          <w:sz w:val="24"/>
          <w:szCs w:val="24"/>
        </w:rPr>
        <w:t>множестве</w:t>
      </w:r>
      <w:r w:rsidRPr="00CE030F">
        <w:rPr>
          <w:spacing w:val="-7"/>
          <w:sz w:val="24"/>
          <w:szCs w:val="24"/>
        </w:rPr>
        <w:t xml:space="preserve"> </w:t>
      </w:r>
      <w:r w:rsidRPr="00CE030F">
        <w:rPr>
          <w:sz w:val="24"/>
          <w:szCs w:val="24"/>
        </w:rPr>
        <w:t>объектов системе</w:t>
      </w:r>
      <w:r w:rsidRPr="00CE030F">
        <w:rPr>
          <w:spacing w:val="-15"/>
          <w:sz w:val="24"/>
          <w:szCs w:val="24"/>
        </w:rPr>
        <w:t xml:space="preserve"> </w:t>
      </w:r>
      <w:r w:rsidRPr="00CE030F">
        <w:rPr>
          <w:sz w:val="24"/>
          <w:szCs w:val="24"/>
        </w:rPr>
        <w:t>свойств</w:t>
      </w:r>
      <w:r w:rsidRPr="00CE030F">
        <w:rPr>
          <w:spacing w:val="-13"/>
          <w:sz w:val="24"/>
          <w:szCs w:val="24"/>
        </w:rPr>
        <w:t xml:space="preserve"> </w:t>
      </w:r>
      <w:r w:rsidRPr="00CE030F">
        <w:rPr>
          <w:sz w:val="24"/>
          <w:szCs w:val="24"/>
        </w:rPr>
        <w:t>и</w:t>
      </w:r>
      <w:r w:rsidRPr="00CE030F">
        <w:rPr>
          <w:spacing w:val="-12"/>
          <w:sz w:val="24"/>
          <w:szCs w:val="24"/>
        </w:rPr>
        <w:t xml:space="preserve"> </w:t>
      </w:r>
      <w:r w:rsidRPr="00CE030F">
        <w:rPr>
          <w:sz w:val="24"/>
          <w:szCs w:val="24"/>
        </w:rPr>
        <w:t>отношений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–</w:t>
      </w:r>
      <w:r w:rsidRPr="00CE030F">
        <w:rPr>
          <w:spacing w:val="-10"/>
          <w:sz w:val="24"/>
          <w:szCs w:val="24"/>
        </w:rPr>
        <w:t xml:space="preserve"> </w:t>
      </w:r>
      <w:r w:rsidRPr="00CE030F">
        <w:rPr>
          <w:sz w:val="24"/>
          <w:szCs w:val="24"/>
        </w:rPr>
        <w:t>«старше»,</w:t>
      </w:r>
      <w:r w:rsidRPr="00CE030F">
        <w:rPr>
          <w:spacing w:val="-6"/>
          <w:sz w:val="24"/>
          <w:szCs w:val="24"/>
        </w:rPr>
        <w:t xml:space="preserve"> </w:t>
      </w:r>
      <w:r w:rsidRPr="00CE030F">
        <w:rPr>
          <w:sz w:val="24"/>
          <w:szCs w:val="24"/>
        </w:rPr>
        <w:t>«моложе»,</w:t>
      </w:r>
      <w:r w:rsidRPr="00CE030F">
        <w:rPr>
          <w:spacing w:val="-8"/>
          <w:sz w:val="24"/>
          <w:szCs w:val="24"/>
        </w:rPr>
        <w:t xml:space="preserve"> </w:t>
      </w:r>
      <w:r w:rsidRPr="00CE030F">
        <w:rPr>
          <w:sz w:val="24"/>
          <w:szCs w:val="24"/>
        </w:rPr>
        <w:t>«начальник»,</w:t>
      </w:r>
      <w:r w:rsidRPr="00CE030F">
        <w:rPr>
          <w:spacing w:val="-8"/>
          <w:sz w:val="24"/>
          <w:szCs w:val="24"/>
        </w:rPr>
        <w:t xml:space="preserve"> </w:t>
      </w:r>
      <w:r w:rsidRPr="00CE030F">
        <w:rPr>
          <w:sz w:val="24"/>
          <w:szCs w:val="24"/>
        </w:rPr>
        <w:t>«коллега»,</w:t>
      </w:r>
      <w:r w:rsidRPr="00CE030F">
        <w:rPr>
          <w:spacing w:val="-6"/>
          <w:sz w:val="24"/>
          <w:szCs w:val="24"/>
        </w:rPr>
        <w:t xml:space="preserve"> </w:t>
      </w:r>
      <w:r w:rsidRPr="00CE030F">
        <w:rPr>
          <w:sz w:val="24"/>
          <w:szCs w:val="24"/>
        </w:rPr>
        <w:t>«отец»</w:t>
      </w:r>
      <w:r w:rsidRPr="00CE030F">
        <w:rPr>
          <w:spacing w:val="-15"/>
          <w:sz w:val="24"/>
          <w:szCs w:val="24"/>
        </w:rPr>
        <w:t xml:space="preserve"> </w:t>
      </w:r>
      <w:r w:rsidRPr="00CE030F">
        <w:rPr>
          <w:sz w:val="24"/>
          <w:szCs w:val="24"/>
        </w:rPr>
        <w:t>и т.</w:t>
      </w:r>
      <w:r w:rsidRPr="00CE030F">
        <w:rPr>
          <w:spacing w:val="-5"/>
          <w:sz w:val="24"/>
          <w:szCs w:val="24"/>
        </w:rPr>
        <w:t xml:space="preserve"> </w:t>
      </w:r>
      <w:r w:rsidRPr="00CE030F">
        <w:rPr>
          <w:sz w:val="24"/>
          <w:szCs w:val="24"/>
        </w:rPr>
        <w:t>д.,</w:t>
      </w:r>
      <w:r w:rsidRPr="00CE030F">
        <w:rPr>
          <w:spacing w:val="-5"/>
          <w:sz w:val="24"/>
          <w:szCs w:val="24"/>
        </w:rPr>
        <w:t xml:space="preserve"> </w:t>
      </w:r>
      <w:r w:rsidRPr="00CE030F">
        <w:rPr>
          <w:sz w:val="24"/>
          <w:szCs w:val="24"/>
        </w:rPr>
        <w:t xml:space="preserve">– необходимо определить </w:t>
      </w:r>
      <w:r w:rsidRPr="00CE030F">
        <w:rPr>
          <w:b/>
          <w:sz w:val="24"/>
          <w:szCs w:val="24"/>
        </w:rPr>
        <w:t>кто есть кто</w:t>
      </w:r>
      <w:r w:rsidRPr="00CE030F">
        <w:rPr>
          <w:sz w:val="24"/>
          <w:szCs w:val="24"/>
        </w:rPr>
        <w:t>);</w:t>
      </w:r>
    </w:p>
    <w:p w:rsidR="00CC4FAE" w:rsidRPr="00CE030F" w:rsidRDefault="00CC4FAE" w:rsidP="00CC4FAE">
      <w:pPr>
        <w:pStyle w:val="a5"/>
        <w:numPr>
          <w:ilvl w:val="0"/>
          <w:numId w:val="3"/>
        </w:numPr>
        <w:tabs>
          <w:tab w:val="left" w:pos="139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задания на нестандартное мышление (содержащие какой-либо логический «подвох», который требуется выявить, или стереотип, который следует преодолеть);</w:t>
      </w:r>
    </w:p>
    <w:p w:rsidR="00CC4FAE" w:rsidRPr="00CE030F" w:rsidRDefault="00CC4FAE" w:rsidP="00CC4FAE">
      <w:pPr>
        <w:pStyle w:val="a5"/>
        <w:numPr>
          <w:ilvl w:val="0"/>
          <w:numId w:val="3"/>
        </w:numPr>
        <w:tabs>
          <w:tab w:val="left" w:pos="139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задания на когнитивное моделирование (предполагающие умение не только строить собственные рассуждения «от первого лица», но и одновременно моделировать рассуждения других участников познавательной ситуации, их представления о том, что кому из них известно</w:t>
      </w:r>
      <w:r w:rsidRPr="00CE030F">
        <w:rPr>
          <w:spacing w:val="80"/>
          <w:sz w:val="24"/>
          <w:szCs w:val="24"/>
        </w:rPr>
        <w:t xml:space="preserve"> </w:t>
      </w:r>
      <w:r w:rsidRPr="00CE030F">
        <w:rPr>
          <w:sz w:val="24"/>
          <w:szCs w:val="24"/>
        </w:rPr>
        <w:t>и т.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д.,</w:t>
      </w:r>
      <w:r w:rsidRPr="00CE030F">
        <w:rPr>
          <w:spacing w:val="80"/>
          <w:sz w:val="24"/>
          <w:szCs w:val="24"/>
        </w:rPr>
        <w:t xml:space="preserve"> </w:t>
      </w:r>
      <w:r w:rsidRPr="00CE030F">
        <w:rPr>
          <w:sz w:val="24"/>
          <w:szCs w:val="24"/>
        </w:rPr>
        <w:t>например,</w:t>
      </w:r>
      <w:r w:rsidRPr="00CE030F">
        <w:rPr>
          <w:spacing w:val="80"/>
          <w:sz w:val="24"/>
          <w:szCs w:val="24"/>
        </w:rPr>
        <w:t xml:space="preserve"> </w:t>
      </w:r>
      <w:r w:rsidRPr="00CE030F">
        <w:rPr>
          <w:sz w:val="24"/>
          <w:szCs w:val="24"/>
        </w:rPr>
        <w:t>классические</w:t>
      </w:r>
      <w:r w:rsidRPr="00CE030F">
        <w:rPr>
          <w:spacing w:val="80"/>
          <w:sz w:val="24"/>
          <w:szCs w:val="24"/>
        </w:rPr>
        <w:t xml:space="preserve"> </w:t>
      </w:r>
      <w:r w:rsidRPr="00CE030F">
        <w:rPr>
          <w:sz w:val="24"/>
          <w:szCs w:val="24"/>
        </w:rPr>
        <w:t>задачи</w:t>
      </w:r>
      <w:r w:rsidRPr="00CE030F">
        <w:rPr>
          <w:spacing w:val="80"/>
          <w:sz w:val="24"/>
          <w:szCs w:val="24"/>
        </w:rPr>
        <w:t xml:space="preserve"> </w:t>
      </w:r>
      <w:r w:rsidRPr="00CE030F">
        <w:rPr>
          <w:sz w:val="24"/>
          <w:szCs w:val="24"/>
        </w:rPr>
        <w:t>про</w:t>
      </w:r>
      <w:r w:rsidRPr="00CE030F">
        <w:rPr>
          <w:spacing w:val="76"/>
          <w:w w:val="150"/>
          <w:sz w:val="24"/>
          <w:szCs w:val="24"/>
        </w:rPr>
        <w:t xml:space="preserve"> </w:t>
      </w:r>
      <w:r w:rsidRPr="00CE030F">
        <w:rPr>
          <w:sz w:val="24"/>
          <w:szCs w:val="24"/>
        </w:rPr>
        <w:t>«чумазых</w:t>
      </w:r>
      <w:r w:rsidRPr="00CE030F">
        <w:rPr>
          <w:spacing w:val="80"/>
          <w:sz w:val="24"/>
          <w:szCs w:val="24"/>
        </w:rPr>
        <w:t xml:space="preserve"> </w:t>
      </w:r>
      <w:r w:rsidRPr="00CE030F">
        <w:rPr>
          <w:sz w:val="24"/>
          <w:szCs w:val="24"/>
        </w:rPr>
        <w:t>детей»</w:t>
      </w:r>
      <w:r w:rsidRPr="00CE030F">
        <w:rPr>
          <w:spacing w:val="80"/>
          <w:sz w:val="24"/>
          <w:szCs w:val="24"/>
        </w:rPr>
        <w:t xml:space="preserve"> </w:t>
      </w:r>
      <w:r w:rsidRPr="00CE030F">
        <w:rPr>
          <w:sz w:val="24"/>
          <w:szCs w:val="24"/>
        </w:rPr>
        <w:t>или</w:t>
      </w:r>
      <w:r w:rsidRPr="00CE030F">
        <w:rPr>
          <w:spacing w:val="72"/>
          <w:w w:val="150"/>
          <w:sz w:val="24"/>
          <w:szCs w:val="24"/>
        </w:rPr>
        <w:t xml:space="preserve"> </w:t>
      </w:r>
      <w:r w:rsidRPr="00CE030F">
        <w:rPr>
          <w:sz w:val="24"/>
          <w:szCs w:val="24"/>
        </w:rPr>
        <w:t>«мудрецов</w:t>
      </w:r>
      <w:r w:rsidRPr="00CE030F">
        <w:rPr>
          <w:spacing w:val="40"/>
          <w:sz w:val="24"/>
          <w:szCs w:val="24"/>
        </w:rPr>
        <w:t xml:space="preserve"> </w:t>
      </w:r>
      <w:r w:rsidRPr="00CE030F">
        <w:rPr>
          <w:sz w:val="24"/>
          <w:szCs w:val="24"/>
        </w:rPr>
        <w:t>в колпаках»).</w:t>
      </w:r>
    </w:p>
    <w:p w:rsidR="00CC4FAE" w:rsidRPr="00CE030F" w:rsidRDefault="00CC4FAE" w:rsidP="00CC4FAE">
      <w:pPr>
        <w:pStyle w:val="a3"/>
        <w:spacing w:line="276" w:lineRule="auto"/>
        <w:ind w:firstLine="709"/>
        <w:jc w:val="both"/>
      </w:pPr>
      <w:r w:rsidRPr="00CE030F">
        <w:lastRenderedPageBreak/>
        <w:t>Уровень сложности зависит от этапа олимпиады и возраста участников. По уровню сложности могут отличаться друг от друга не только сами типы заданий (в предыдущем пункте</w:t>
      </w:r>
      <w:r w:rsidRPr="00CE030F">
        <w:rPr>
          <w:spacing w:val="-5"/>
        </w:rPr>
        <w:t xml:space="preserve"> </w:t>
      </w:r>
      <w:r w:rsidRPr="00CE030F">
        <w:t>перечисление</w:t>
      </w:r>
      <w:r w:rsidRPr="00CE030F">
        <w:rPr>
          <w:spacing w:val="-6"/>
        </w:rPr>
        <w:t xml:space="preserve"> </w:t>
      </w:r>
      <w:r w:rsidRPr="00CE030F">
        <w:t>построено</w:t>
      </w:r>
      <w:r w:rsidRPr="00CE030F">
        <w:rPr>
          <w:spacing w:val="-5"/>
        </w:rPr>
        <w:t xml:space="preserve"> </w:t>
      </w:r>
      <w:r w:rsidRPr="00CE030F">
        <w:t>по</w:t>
      </w:r>
      <w:r w:rsidRPr="00CE030F">
        <w:rPr>
          <w:spacing w:val="-5"/>
        </w:rPr>
        <w:t xml:space="preserve"> </w:t>
      </w:r>
      <w:r w:rsidRPr="00CE030F">
        <w:t>принципу</w:t>
      </w:r>
      <w:r w:rsidRPr="00CE030F">
        <w:rPr>
          <w:spacing w:val="-10"/>
        </w:rPr>
        <w:t xml:space="preserve"> </w:t>
      </w:r>
      <w:r w:rsidRPr="00CE030F">
        <w:t>возрастающей</w:t>
      </w:r>
      <w:r w:rsidRPr="00CE030F">
        <w:rPr>
          <w:spacing w:val="-4"/>
        </w:rPr>
        <w:t xml:space="preserve"> </w:t>
      </w:r>
      <w:r w:rsidRPr="00CE030F">
        <w:t>сложности),</w:t>
      </w:r>
      <w:r w:rsidRPr="00CE030F">
        <w:rPr>
          <w:spacing w:val="-6"/>
        </w:rPr>
        <w:t xml:space="preserve"> </w:t>
      </w:r>
      <w:r w:rsidRPr="00CE030F">
        <w:t>но</w:t>
      </w:r>
      <w:r w:rsidRPr="00CE030F">
        <w:rPr>
          <w:spacing w:val="-5"/>
        </w:rPr>
        <w:t xml:space="preserve"> </w:t>
      </w:r>
      <w:r w:rsidRPr="00CE030F">
        <w:t>и</w:t>
      </w:r>
      <w:r w:rsidRPr="00CE030F">
        <w:rPr>
          <w:spacing w:val="-4"/>
        </w:rPr>
        <w:t xml:space="preserve"> </w:t>
      </w:r>
      <w:r w:rsidRPr="00CE030F">
        <w:t>частные</w:t>
      </w:r>
      <w:r w:rsidRPr="00CE030F">
        <w:rPr>
          <w:spacing w:val="-4"/>
        </w:rPr>
        <w:t xml:space="preserve"> </w:t>
      </w:r>
      <w:r w:rsidRPr="00CE030F">
        <w:t>случаи заданий</w:t>
      </w:r>
      <w:r w:rsidRPr="00CE030F">
        <w:rPr>
          <w:spacing w:val="-5"/>
        </w:rPr>
        <w:t xml:space="preserve"> </w:t>
      </w:r>
      <w:r w:rsidRPr="00CE030F">
        <w:t>каждого</w:t>
      </w:r>
      <w:r w:rsidRPr="00CE030F">
        <w:rPr>
          <w:spacing w:val="-6"/>
        </w:rPr>
        <w:t xml:space="preserve"> </w:t>
      </w:r>
      <w:r w:rsidRPr="00CE030F">
        <w:t>типа</w:t>
      </w:r>
      <w:r w:rsidRPr="00CE030F">
        <w:rPr>
          <w:spacing w:val="-7"/>
        </w:rPr>
        <w:t xml:space="preserve"> </w:t>
      </w:r>
      <w:r w:rsidRPr="00CE030F">
        <w:t>между</w:t>
      </w:r>
      <w:r w:rsidRPr="00CE030F">
        <w:rPr>
          <w:spacing w:val="-11"/>
        </w:rPr>
        <w:t xml:space="preserve"> </w:t>
      </w:r>
      <w:r w:rsidRPr="00CE030F">
        <w:t>собой.</w:t>
      </w:r>
      <w:r w:rsidRPr="00CE030F">
        <w:rPr>
          <w:spacing w:val="-3"/>
        </w:rPr>
        <w:t xml:space="preserve"> </w:t>
      </w:r>
      <w:r w:rsidRPr="00CE030F">
        <w:t>Варьировать</w:t>
      </w:r>
      <w:r w:rsidRPr="00CE030F">
        <w:rPr>
          <w:spacing w:val="-2"/>
        </w:rPr>
        <w:t xml:space="preserve"> </w:t>
      </w:r>
      <w:r w:rsidRPr="00CE030F">
        <w:t>уровень</w:t>
      </w:r>
      <w:r w:rsidRPr="00CE030F">
        <w:rPr>
          <w:spacing w:val="-5"/>
        </w:rPr>
        <w:t xml:space="preserve"> </w:t>
      </w:r>
      <w:r w:rsidRPr="00CE030F">
        <w:t>сложности</w:t>
      </w:r>
      <w:r w:rsidRPr="00CE030F">
        <w:rPr>
          <w:spacing w:val="-4"/>
        </w:rPr>
        <w:t xml:space="preserve"> </w:t>
      </w:r>
      <w:r w:rsidRPr="00CE030F">
        <w:t>можно</w:t>
      </w:r>
      <w:r w:rsidRPr="00CE030F">
        <w:rPr>
          <w:spacing w:val="-6"/>
        </w:rPr>
        <w:t xml:space="preserve"> </w:t>
      </w:r>
      <w:r w:rsidRPr="00CE030F">
        <w:t>путем</w:t>
      </w:r>
      <w:r w:rsidRPr="00CE030F">
        <w:rPr>
          <w:spacing w:val="-7"/>
        </w:rPr>
        <w:t xml:space="preserve"> </w:t>
      </w:r>
      <w:r w:rsidRPr="00CE030F">
        <w:t>изменения числа неизвестных, сокращения или увеличения количества условий, использования логических</w:t>
      </w:r>
      <w:r w:rsidRPr="00CE030F">
        <w:rPr>
          <w:spacing w:val="-15"/>
        </w:rPr>
        <w:t xml:space="preserve"> </w:t>
      </w:r>
      <w:r w:rsidRPr="00CE030F">
        <w:t>«подсказок»</w:t>
      </w:r>
      <w:r w:rsidRPr="00CE030F">
        <w:rPr>
          <w:spacing w:val="-15"/>
        </w:rPr>
        <w:t xml:space="preserve"> </w:t>
      </w:r>
      <w:r w:rsidRPr="00CE030F">
        <w:t>и</w:t>
      </w:r>
      <w:r w:rsidRPr="00CE030F">
        <w:rPr>
          <w:spacing w:val="-15"/>
        </w:rPr>
        <w:t xml:space="preserve"> </w:t>
      </w:r>
      <w:r w:rsidRPr="00CE030F">
        <w:t>«намеков».</w:t>
      </w:r>
      <w:r w:rsidRPr="00CE030F">
        <w:rPr>
          <w:spacing w:val="-15"/>
        </w:rPr>
        <w:t xml:space="preserve"> </w:t>
      </w:r>
      <w:r w:rsidRPr="00CE030F">
        <w:t>Рекомендуется</w:t>
      </w:r>
      <w:r w:rsidRPr="00CE030F">
        <w:rPr>
          <w:spacing w:val="-15"/>
        </w:rPr>
        <w:t xml:space="preserve"> </w:t>
      </w:r>
      <w:r w:rsidRPr="00CE030F">
        <w:t>преимущественно</w:t>
      </w:r>
      <w:r w:rsidRPr="00CE030F">
        <w:rPr>
          <w:spacing w:val="-15"/>
        </w:rPr>
        <w:t xml:space="preserve"> </w:t>
      </w:r>
      <w:r w:rsidRPr="00CE030F">
        <w:t>использовать</w:t>
      </w:r>
      <w:r w:rsidRPr="00CE030F">
        <w:rPr>
          <w:spacing w:val="-15"/>
        </w:rPr>
        <w:t xml:space="preserve"> </w:t>
      </w:r>
      <w:r w:rsidRPr="00CE030F">
        <w:t>задания, решение которых у школьника в среднем должно занять 10–15 минут.</w:t>
      </w:r>
    </w:p>
    <w:p w:rsidR="00CC4FAE" w:rsidRPr="00CE030F" w:rsidRDefault="00CC4FAE" w:rsidP="00CC4FAE">
      <w:pPr>
        <w:pStyle w:val="a3"/>
        <w:spacing w:line="276" w:lineRule="auto"/>
        <w:ind w:firstLine="709"/>
        <w:jc w:val="both"/>
      </w:pPr>
      <w:r w:rsidRPr="00CE030F">
        <w:t>Структура</w:t>
      </w:r>
      <w:r w:rsidRPr="00CE030F">
        <w:rPr>
          <w:spacing w:val="-5"/>
        </w:rPr>
        <w:t xml:space="preserve"> </w:t>
      </w:r>
      <w:r w:rsidRPr="00CE030F">
        <w:t>задания</w:t>
      </w:r>
      <w:r w:rsidRPr="00CE030F">
        <w:rPr>
          <w:spacing w:val="-2"/>
        </w:rPr>
        <w:t xml:space="preserve"> </w:t>
      </w:r>
      <w:r w:rsidRPr="00CE030F">
        <w:t>включает</w:t>
      </w:r>
      <w:r w:rsidRPr="00CE030F">
        <w:rPr>
          <w:spacing w:val="-3"/>
        </w:rPr>
        <w:t xml:space="preserve"> </w:t>
      </w:r>
      <w:r w:rsidRPr="00CE030F">
        <w:t>в</w:t>
      </w:r>
      <w:r w:rsidRPr="00CE030F">
        <w:rPr>
          <w:spacing w:val="-2"/>
        </w:rPr>
        <w:t xml:space="preserve"> </w:t>
      </w:r>
      <w:r w:rsidRPr="00CE030F">
        <w:t>себя</w:t>
      </w:r>
      <w:r w:rsidRPr="00CE030F">
        <w:rPr>
          <w:spacing w:val="-3"/>
        </w:rPr>
        <w:t xml:space="preserve"> </w:t>
      </w:r>
      <w:r w:rsidRPr="00CE030F">
        <w:t>три-четыре</w:t>
      </w:r>
      <w:r w:rsidRPr="00CE030F">
        <w:rPr>
          <w:spacing w:val="-2"/>
        </w:rPr>
        <w:t xml:space="preserve"> части:</w:t>
      </w:r>
    </w:p>
    <w:p w:rsidR="00CC4FAE" w:rsidRPr="00CE030F" w:rsidRDefault="00CC4FAE" w:rsidP="00CC4FAE">
      <w:pPr>
        <w:pStyle w:val="a5"/>
        <w:numPr>
          <w:ilvl w:val="0"/>
          <w:numId w:val="3"/>
        </w:numPr>
        <w:tabs>
          <w:tab w:val="left" w:pos="139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формулировка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pacing w:val="-2"/>
          <w:sz w:val="24"/>
          <w:szCs w:val="24"/>
        </w:rPr>
        <w:t>условий;</w:t>
      </w:r>
    </w:p>
    <w:p w:rsidR="00CC4FAE" w:rsidRPr="00CE030F" w:rsidRDefault="00CC4FAE" w:rsidP="00CC4FAE">
      <w:pPr>
        <w:pStyle w:val="a5"/>
        <w:numPr>
          <w:ilvl w:val="0"/>
          <w:numId w:val="3"/>
        </w:numPr>
        <w:tabs>
          <w:tab w:val="left" w:pos="139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иллюстративный</w:t>
      </w:r>
      <w:r w:rsidRPr="00CE030F">
        <w:rPr>
          <w:spacing w:val="-4"/>
          <w:sz w:val="24"/>
          <w:szCs w:val="24"/>
        </w:rPr>
        <w:t xml:space="preserve"> </w:t>
      </w:r>
      <w:r w:rsidRPr="00CE030F">
        <w:rPr>
          <w:sz w:val="24"/>
          <w:szCs w:val="24"/>
        </w:rPr>
        <w:t>материал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(если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в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нем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 xml:space="preserve">есть </w:t>
      </w:r>
      <w:r w:rsidRPr="00CE030F">
        <w:rPr>
          <w:spacing w:val="-2"/>
          <w:sz w:val="24"/>
          <w:szCs w:val="24"/>
        </w:rPr>
        <w:t>необходимость);</w:t>
      </w:r>
    </w:p>
    <w:p w:rsidR="00CC4FAE" w:rsidRPr="00CE030F" w:rsidRDefault="00CC4FAE" w:rsidP="00CC4FAE">
      <w:pPr>
        <w:pStyle w:val="a5"/>
        <w:numPr>
          <w:ilvl w:val="0"/>
          <w:numId w:val="3"/>
        </w:numPr>
        <w:tabs>
          <w:tab w:val="left" w:pos="139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формулировка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вопроса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pacing w:val="-2"/>
          <w:sz w:val="24"/>
          <w:szCs w:val="24"/>
        </w:rPr>
        <w:t>(вопросов);</w:t>
      </w:r>
    </w:p>
    <w:p w:rsidR="00CC4FAE" w:rsidRPr="00CE030F" w:rsidRDefault="00CC4FAE" w:rsidP="00CC4FAE">
      <w:pPr>
        <w:pStyle w:val="a5"/>
        <w:numPr>
          <w:ilvl w:val="0"/>
          <w:numId w:val="3"/>
        </w:numPr>
        <w:tabs>
          <w:tab w:val="left" w:pos="139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формулировка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требований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к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оформлению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ответа</w:t>
      </w:r>
      <w:r w:rsidRPr="00CE030F">
        <w:rPr>
          <w:spacing w:val="-2"/>
          <w:sz w:val="24"/>
          <w:szCs w:val="24"/>
        </w:rPr>
        <w:t xml:space="preserve"> (ответов).</w:t>
      </w:r>
    </w:p>
    <w:p w:rsidR="00CC4FAE" w:rsidRPr="00CE030F" w:rsidRDefault="00CC4FAE" w:rsidP="00CC4FAE">
      <w:pPr>
        <w:ind w:firstLine="709"/>
        <w:jc w:val="both"/>
        <w:rPr>
          <w:i/>
          <w:sz w:val="24"/>
          <w:szCs w:val="24"/>
        </w:rPr>
      </w:pPr>
      <w:r w:rsidRPr="00CE030F">
        <w:rPr>
          <w:i/>
          <w:sz w:val="24"/>
          <w:szCs w:val="24"/>
        </w:rPr>
        <w:t>Требования</w:t>
      </w:r>
      <w:r w:rsidRPr="00CE030F">
        <w:rPr>
          <w:i/>
          <w:spacing w:val="-4"/>
          <w:sz w:val="24"/>
          <w:szCs w:val="24"/>
        </w:rPr>
        <w:t xml:space="preserve"> </w:t>
      </w:r>
      <w:r w:rsidRPr="00CE030F">
        <w:rPr>
          <w:i/>
          <w:sz w:val="24"/>
          <w:szCs w:val="24"/>
        </w:rPr>
        <w:t>к</w:t>
      </w:r>
      <w:r w:rsidRPr="00CE030F">
        <w:rPr>
          <w:i/>
          <w:spacing w:val="-2"/>
          <w:sz w:val="24"/>
          <w:szCs w:val="24"/>
        </w:rPr>
        <w:t xml:space="preserve"> </w:t>
      </w:r>
      <w:r w:rsidRPr="00CE030F">
        <w:rPr>
          <w:i/>
          <w:sz w:val="24"/>
          <w:szCs w:val="24"/>
        </w:rPr>
        <w:t>составлению</w:t>
      </w:r>
      <w:r w:rsidRPr="00CE030F">
        <w:rPr>
          <w:i/>
          <w:spacing w:val="-2"/>
          <w:sz w:val="24"/>
          <w:szCs w:val="24"/>
        </w:rPr>
        <w:t xml:space="preserve"> </w:t>
      </w:r>
      <w:r w:rsidRPr="00CE030F">
        <w:rPr>
          <w:i/>
          <w:sz w:val="24"/>
          <w:szCs w:val="24"/>
        </w:rPr>
        <w:t>и</w:t>
      </w:r>
      <w:r w:rsidRPr="00CE030F">
        <w:rPr>
          <w:i/>
          <w:spacing w:val="-2"/>
          <w:sz w:val="24"/>
          <w:szCs w:val="24"/>
        </w:rPr>
        <w:t xml:space="preserve"> </w:t>
      </w:r>
      <w:r w:rsidRPr="00CE030F">
        <w:rPr>
          <w:i/>
          <w:sz w:val="24"/>
          <w:szCs w:val="24"/>
        </w:rPr>
        <w:t>оформлению</w:t>
      </w:r>
      <w:r w:rsidRPr="00CE030F">
        <w:rPr>
          <w:i/>
          <w:spacing w:val="-1"/>
          <w:sz w:val="24"/>
          <w:szCs w:val="24"/>
        </w:rPr>
        <w:t xml:space="preserve"> </w:t>
      </w:r>
      <w:r w:rsidRPr="00CE030F">
        <w:rPr>
          <w:i/>
          <w:spacing w:val="-2"/>
          <w:sz w:val="24"/>
          <w:szCs w:val="24"/>
        </w:rPr>
        <w:t>заданий.</w:t>
      </w:r>
    </w:p>
    <w:p w:rsidR="00CC4FAE" w:rsidRPr="00CE030F" w:rsidRDefault="00CC4FAE" w:rsidP="00CC4FAE">
      <w:pPr>
        <w:pStyle w:val="a3"/>
        <w:spacing w:line="276" w:lineRule="auto"/>
        <w:ind w:firstLine="709"/>
        <w:jc w:val="both"/>
      </w:pPr>
      <w:r w:rsidRPr="00CE030F">
        <w:t>Условия задания должны описывать реальную или воображаемую познавательную ситуацию,</w:t>
      </w:r>
      <w:r w:rsidRPr="00CE030F">
        <w:rPr>
          <w:spacing w:val="37"/>
        </w:rPr>
        <w:t xml:space="preserve"> </w:t>
      </w:r>
      <w:r w:rsidRPr="00CE030F">
        <w:t>в</w:t>
      </w:r>
      <w:r w:rsidRPr="00CE030F">
        <w:rPr>
          <w:spacing w:val="37"/>
        </w:rPr>
        <w:t xml:space="preserve"> </w:t>
      </w:r>
      <w:r w:rsidRPr="00CE030F">
        <w:t>которой</w:t>
      </w:r>
      <w:r w:rsidRPr="00CE030F">
        <w:rPr>
          <w:spacing w:val="36"/>
        </w:rPr>
        <w:t xml:space="preserve"> </w:t>
      </w:r>
      <w:r w:rsidRPr="00CE030F">
        <w:t>школьнику необходимо</w:t>
      </w:r>
      <w:r w:rsidRPr="00CE030F">
        <w:rPr>
          <w:spacing w:val="37"/>
        </w:rPr>
        <w:t xml:space="preserve"> </w:t>
      </w:r>
      <w:r w:rsidRPr="00CE030F">
        <w:t>сориентироваться</w:t>
      </w:r>
      <w:r w:rsidRPr="00CE030F">
        <w:rPr>
          <w:spacing w:val="39"/>
        </w:rPr>
        <w:t xml:space="preserve"> </w:t>
      </w:r>
      <w:r w:rsidRPr="00CE030F">
        <w:t>и</w:t>
      </w:r>
      <w:r w:rsidRPr="00CE030F">
        <w:rPr>
          <w:spacing w:val="36"/>
        </w:rPr>
        <w:t xml:space="preserve"> </w:t>
      </w:r>
      <w:r w:rsidRPr="00CE030F">
        <w:t>дать</w:t>
      </w:r>
      <w:r w:rsidRPr="00CE030F">
        <w:rPr>
          <w:spacing w:val="39"/>
        </w:rPr>
        <w:t xml:space="preserve"> </w:t>
      </w:r>
      <w:r w:rsidRPr="00CE030F">
        <w:t>правильные</w:t>
      </w:r>
      <w:r w:rsidRPr="00CE030F">
        <w:rPr>
          <w:spacing w:val="36"/>
        </w:rPr>
        <w:t xml:space="preserve"> </w:t>
      </w:r>
      <w:r w:rsidRPr="00CE030F">
        <w:t>ответы на поставленные вопросы.</w:t>
      </w:r>
    </w:p>
    <w:p w:rsidR="00CC4FAE" w:rsidRPr="00CE030F" w:rsidRDefault="00CC4FAE" w:rsidP="00CC4FAE">
      <w:pPr>
        <w:pStyle w:val="a3"/>
        <w:spacing w:line="276" w:lineRule="auto"/>
        <w:ind w:firstLine="709"/>
        <w:jc w:val="both"/>
      </w:pPr>
      <w:r w:rsidRPr="00CE030F">
        <w:t>Формулировка условий задания не должна превышать 150</w:t>
      </w:r>
      <w:r w:rsidRPr="00CE030F">
        <w:rPr>
          <w:spacing w:val="-1"/>
        </w:rPr>
        <w:t xml:space="preserve"> </w:t>
      </w:r>
      <w:r w:rsidRPr="00CE030F">
        <w:t>слов (оптимальный объем: 50-100 слов).</w:t>
      </w:r>
    </w:p>
    <w:p w:rsidR="00CC4FAE" w:rsidRPr="00CE030F" w:rsidRDefault="00CC4FAE" w:rsidP="00CC4FAE">
      <w:pPr>
        <w:pStyle w:val="a3"/>
        <w:spacing w:line="276" w:lineRule="auto"/>
        <w:ind w:firstLine="709"/>
        <w:jc w:val="both"/>
      </w:pPr>
      <w:r w:rsidRPr="00CE030F">
        <w:t>Информация, содержащаяся в условиях, должна быть полной (фиксировать все те особенности</w:t>
      </w:r>
      <w:r w:rsidRPr="00CE030F">
        <w:rPr>
          <w:spacing w:val="-4"/>
        </w:rPr>
        <w:t xml:space="preserve"> </w:t>
      </w:r>
      <w:r w:rsidRPr="00CE030F">
        <w:t>заданной</w:t>
      </w:r>
      <w:r w:rsidRPr="00CE030F">
        <w:rPr>
          <w:spacing w:val="-7"/>
        </w:rPr>
        <w:t xml:space="preserve"> </w:t>
      </w:r>
      <w:r w:rsidRPr="00CE030F">
        <w:t>познавательной</w:t>
      </w:r>
      <w:r w:rsidRPr="00CE030F">
        <w:rPr>
          <w:spacing w:val="-5"/>
        </w:rPr>
        <w:t xml:space="preserve"> </w:t>
      </w:r>
      <w:r w:rsidRPr="00CE030F">
        <w:t>ситуации,</w:t>
      </w:r>
      <w:r w:rsidRPr="00CE030F">
        <w:rPr>
          <w:spacing w:val="-5"/>
        </w:rPr>
        <w:t xml:space="preserve"> </w:t>
      </w:r>
      <w:r w:rsidRPr="00CE030F">
        <w:t>которые</w:t>
      </w:r>
      <w:r w:rsidRPr="00CE030F">
        <w:rPr>
          <w:spacing w:val="-6"/>
        </w:rPr>
        <w:t xml:space="preserve"> </w:t>
      </w:r>
      <w:r w:rsidRPr="00CE030F">
        <w:t>необходимы</w:t>
      </w:r>
      <w:r w:rsidRPr="00CE030F">
        <w:rPr>
          <w:spacing w:val="-5"/>
        </w:rPr>
        <w:t xml:space="preserve"> </w:t>
      </w:r>
      <w:r w:rsidRPr="00CE030F">
        <w:t>для</w:t>
      </w:r>
      <w:r w:rsidRPr="00CE030F">
        <w:rPr>
          <w:spacing w:val="-5"/>
        </w:rPr>
        <w:t xml:space="preserve"> </w:t>
      </w:r>
      <w:r w:rsidRPr="00CE030F">
        <w:t>решения</w:t>
      </w:r>
      <w:r w:rsidRPr="00CE030F">
        <w:rPr>
          <w:spacing w:val="-5"/>
        </w:rPr>
        <w:t xml:space="preserve"> </w:t>
      </w:r>
      <w:r w:rsidRPr="00CE030F">
        <w:t>задания), ясной (следует избегать неопределенных и многозначных формулировок, допускающих вольную или невольную подмену значения) и четкой (она должна быть структурирована кратким и удобным для понимания образом, не содержать повторов и чрезмерно сложных с синтаксической точки зрения конструкций).</w:t>
      </w:r>
    </w:p>
    <w:p w:rsidR="00CC4FAE" w:rsidRPr="00CE030F" w:rsidRDefault="00CC4FAE" w:rsidP="00CC4FAE">
      <w:pPr>
        <w:pStyle w:val="a3"/>
        <w:spacing w:line="276" w:lineRule="auto"/>
        <w:ind w:firstLine="709"/>
        <w:jc w:val="both"/>
      </w:pPr>
      <w:r w:rsidRPr="00CE030F">
        <w:t>Допускается использование в условиях задания избыточной информации, если составитель задания</w:t>
      </w:r>
      <w:r w:rsidRPr="00CE030F">
        <w:rPr>
          <w:spacing w:val="-1"/>
        </w:rPr>
        <w:t xml:space="preserve"> </w:t>
      </w:r>
      <w:r w:rsidRPr="00CE030F">
        <w:t>преследует цель проверить умение</w:t>
      </w:r>
      <w:r w:rsidRPr="00CE030F">
        <w:rPr>
          <w:spacing w:val="-2"/>
        </w:rPr>
        <w:t xml:space="preserve"> </w:t>
      </w:r>
      <w:r w:rsidRPr="00CE030F">
        <w:t>школьника</w:t>
      </w:r>
      <w:r w:rsidRPr="00CE030F">
        <w:rPr>
          <w:spacing w:val="-2"/>
        </w:rPr>
        <w:t xml:space="preserve"> </w:t>
      </w:r>
      <w:r w:rsidRPr="00CE030F">
        <w:t>самостоятельно выделять существенные данные и отвлекаться от несущественных.</w:t>
      </w:r>
    </w:p>
    <w:p w:rsidR="00CC4FAE" w:rsidRPr="00CE030F" w:rsidRDefault="00CC4FAE" w:rsidP="00CC4FAE">
      <w:pPr>
        <w:pStyle w:val="a3"/>
        <w:spacing w:line="276" w:lineRule="auto"/>
        <w:ind w:firstLine="709"/>
        <w:jc w:val="both"/>
      </w:pPr>
      <w:r w:rsidRPr="00CE030F">
        <w:t>В качестве иллюстративного материала могут использоваться блок-схемы, таблицы, диаграммы</w:t>
      </w:r>
      <w:r w:rsidRPr="00CE030F">
        <w:rPr>
          <w:spacing w:val="-3"/>
        </w:rPr>
        <w:t xml:space="preserve"> </w:t>
      </w:r>
      <w:r w:rsidRPr="00CE030F">
        <w:t>– любые наглядные способы передачи информации, которые помогают более быстрому и правильному восприятию условий задания.</w:t>
      </w:r>
    </w:p>
    <w:p w:rsidR="00CC4FAE" w:rsidRPr="00CE030F" w:rsidRDefault="00CC4FAE" w:rsidP="00CC4FAE">
      <w:pPr>
        <w:pStyle w:val="a3"/>
        <w:spacing w:line="276" w:lineRule="auto"/>
        <w:ind w:firstLine="709"/>
        <w:jc w:val="both"/>
      </w:pPr>
      <w:r w:rsidRPr="00CE030F">
        <w:t>Сложность иллюстративного материала не должна превышать сложность самого задания; используемый язык визуализации (стрелки, символы, фигуры и пр.) не должен требовать от ученика каких-либо специальных знаний или навыков интерпретации.</w:t>
      </w:r>
    </w:p>
    <w:p w:rsidR="00CC4FAE" w:rsidRPr="00CE030F" w:rsidRDefault="00CC4FAE" w:rsidP="00CC4FAE">
      <w:pPr>
        <w:pStyle w:val="a3"/>
        <w:spacing w:line="276" w:lineRule="auto"/>
        <w:ind w:firstLine="709"/>
        <w:jc w:val="both"/>
      </w:pPr>
      <w:r w:rsidRPr="00CE030F">
        <w:t>Иллюстративный</w:t>
      </w:r>
      <w:r w:rsidRPr="00CE030F">
        <w:rPr>
          <w:spacing w:val="80"/>
        </w:rPr>
        <w:t xml:space="preserve"> </w:t>
      </w:r>
      <w:r w:rsidRPr="00CE030F">
        <w:t>материал</w:t>
      </w:r>
      <w:r w:rsidRPr="00CE030F">
        <w:rPr>
          <w:spacing w:val="80"/>
        </w:rPr>
        <w:t xml:space="preserve"> </w:t>
      </w:r>
      <w:r w:rsidRPr="00CE030F">
        <w:t>не</w:t>
      </w:r>
      <w:r w:rsidRPr="00CE030F">
        <w:rPr>
          <w:spacing w:val="80"/>
        </w:rPr>
        <w:t xml:space="preserve"> </w:t>
      </w:r>
      <w:r w:rsidRPr="00CE030F">
        <w:t>должен</w:t>
      </w:r>
      <w:r w:rsidRPr="00CE030F">
        <w:rPr>
          <w:spacing w:val="80"/>
        </w:rPr>
        <w:t xml:space="preserve"> </w:t>
      </w:r>
      <w:r w:rsidRPr="00CE030F">
        <w:t>содержать</w:t>
      </w:r>
      <w:r w:rsidRPr="00CE030F">
        <w:rPr>
          <w:spacing w:val="80"/>
        </w:rPr>
        <w:t xml:space="preserve"> </w:t>
      </w:r>
      <w:r w:rsidRPr="00CE030F">
        <w:t>явных</w:t>
      </w:r>
      <w:r w:rsidRPr="00CE030F">
        <w:rPr>
          <w:spacing w:val="80"/>
        </w:rPr>
        <w:t xml:space="preserve"> </w:t>
      </w:r>
      <w:r w:rsidRPr="00CE030F">
        <w:t>или</w:t>
      </w:r>
      <w:r w:rsidRPr="00CE030F">
        <w:rPr>
          <w:spacing w:val="80"/>
        </w:rPr>
        <w:t xml:space="preserve"> </w:t>
      </w:r>
      <w:r w:rsidRPr="00CE030F">
        <w:t>скрытых</w:t>
      </w:r>
      <w:r w:rsidRPr="00CE030F">
        <w:rPr>
          <w:spacing w:val="80"/>
        </w:rPr>
        <w:t xml:space="preserve"> </w:t>
      </w:r>
      <w:r w:rsidRPr="00CE030F">
        <w:t>подсказок к</w:t>
      </w:r>
      <w:r w:rsidRPr="00CE030F">
        <w:rPr>
          <w:spacing w:val="-2"/>
        </w:rPr>
        <w:t xml:space="preserve"> </w:t>
      </w:r>
      <w:r w:rsidRPr="00CE030F">
        <w:t>решению задания, благодаря которым правильный ответ можно было бы узнать напрямую, без использования интеллектуальных средств.</w:t>
      </w:r>
    </w:p>
    <w:p w:rsidR="00CC4FAE" w:rsidRPr="00CE030F" w:rsidRDefault="00CC4FAE" w:rsidP="00CC4FAE">
      <w:pPr>
        <w:pStyle w:val="a3"/>
        <w:spacing w:line="276" w:lineRule="auto"/>
        <w:ind w:firstLine="709"/>
        <w:jc w:val="both"/>
      </w:pPr>
      <w:r w:rsidRPr="00CE030F">
        <w:t xml:space="preserve">Вопросы задания должны быть сформулированы четко, ясно и не содержать ложных </w:t>
      </w:r>
      <w:proofErr w:type="spellStart"/>
      <w:r w:rsidRPr="00CE030F">
        <w:rPr>
          <w:spacing w:val="-2"/>
        </w:rPr>
        <w:t>пресуппозиций</w:t>
      </w:r>
      <w:proofErr w:type="spellEnd"/>
      <w:r w:rsidRPr="00CE030F">
        <w:rPr>
          <w:spacing w:val="-2"/>
        </w:rPr>
        <w:t>.</w:t>
      </w:r>
    </w:p>
    <w:p w:rsidR="00CC4FAE" w:rsidRPr="00CE030F" w:rsidRDefault="00CC4FAE" w:rsidP="00CC4FAE">
      <w:pPr>
        <w:pStyle w:val="a3"/>
        <w:spacing w:line="276" w:lineRule="auto"/>
        <w:ind w:firstLine="709"/>
        <w:jc w:val="both"/>
      </w:pPr>
      <w:r w:rsidRPr="00CE030F">
        <w:t>Требования</w:t>
      </w:r>
      <w:r w:rsidRPr="00CE030F">
        <w:rPr>
          <w:spacing w:val="-3"/>
        </w:rPr>
        <w:t xml:space="preserve"> </w:t>
      </w:r>
      <w:r w:rsidRPr="00CE030F">
        <w:t>к</w:t>
      </w:r>
      <w:r w:rsidRPr="00CE030F">
        <w:rPr>
          <w:spacing w:val="-3"/>
        </w:rPr>
        <w:t xml:space="preserve"> </w:t>
      </w:r>
      <w:r w:rsidRPr="00CE030F">
        <w:t>оформлению</w:t>
      </w:r>
      <w:r w:rsidRPr="00CE030F">
        <w:rPr>
          <w:spacing w:val="-3"/>
        </w:rPr>
        <w:t xml:space="preserve"> </w:t>
      </w:r>
      <w:r w:rsidRPr="00CE030F">
        <w:t>ответов</w:t>
      </w:r>
      <w:r w:rsidRPr="00CE030F">
        <w:rPr>
          <w:spacing w:val="-3"/>
        </w:rPr>
        <w:t xml:space="preserve"> </w:t>
      </w:r>
      <w:r w:rsidRPr="00CE030F">
        <w:t>должны</w:t>
      </w:r>
      <w:r w:rsidRPr="00CE030F">
        <w:rPr>
          <w:spacing w:val="-3"/>
        </w:rPr>
        <w:t xml:space="preserve"> </w:t>
      </w:r>
      <w:r w:rsidRPr="00CE030F">
        <w:t>содержать</w:t>
      </w:r>
      <w:r w:rsidRPr="00CE030F">
        <w:rPr>
          <w:spacing w:val="-2"/>
        </w:rPr>
        <w:t xml:space="preserve"> </w:t>
      </w:r>
      <w:r w:rsidRPr="00CE030F">
        <w:t>информацию</w:t>
      </w:r>
      <w:r w:rsidRPr="00CE030F">
        <w:rPr>
          <w:spacing w:val="-3"/>
        </w:rPr>
        <w:t xml:space="preserve"> </w:t>
      </w:r>
      <w:r w:rsidRPr="00CE030F">
        <w:t>о</w:t>
      </w:r>
      <w:r w:rsidRPr="00CE030F">
        <w:rPr>
          <w:spacing w:val="-6"/>
        </w:rPr>
        <w:t xml:space="preserve"> </w:t>
      </w:r>
      <w:r w:rsidRPr="00CE030F">
        <w:t>том,</w:t>
      </w:r>
      <w:r w:rsidRPr="00CE030F">
        <w:rPr>
          <w:spacing w:val="-3"/>
        </w:rPr>
        <w:t xml:space="preserve"> </w:t>
      </w:r>
      <w:r w:rsidRPr="00CE030F">
        <w:t>что</w:t>
      </w:r>
      <w:r w:rsidRPr="00CE030F">
        <w:rPr>
          <w:spacing w:val="-3"/>
        </w:rPr>
        <w:t xml:space="preserve"> </w:t>
      </w:r>
      <w:r w:rsidRPr="00CE030F">
        <w:t>именно считается</w:t>
      </w:r>
      <w:r w:rsidRPr="00CE030F">
        <w:rPr>
          <w:spacing w:val="-7"/>
        </w:rPr>
        <w:t xml:space="preserve"> </w:t>
      </w:r>
      <w:r w:rsidRPr="00CE030F">
        <w:t>ответом</w:t>
      </w:r>
      <w:r w:rsidRPr="00CE030F">
        <w:rPr>
          <w:spacing w:val="-7"/>
        </w:rPr>
        <w:t xml:space="preserve"> </w:t>
      </w:r>
      <w:r w:rsidRPr="00CE030F">
        <w:t>(если</w:t>
      </w:r>
      <w:r w:rsidRPr="00CE030F">
        <w:rPr>
          <w:spacing w:val="-6"/>
        </w:rPr>
        <w:t xml:space="preserve"> </w:t>
      </w:r>
      <w:r w:rsidRPr="00CE030F">
        <w:t>это</w:t>
      </w:r>
      <w:r w:rsidRPr="00CE030F">
        <w:rPr>
          <w:spacing w:val="-9"/>
        </w:rPr>
        <w:t xml:space="preserve"> </w:t>
      </w:r>
      <w:r w:rsidRPr="00CE030F">
        <w:t>эксплицитно</w:t>
      </w:r>
      <w:r w:rsidRPr="00CE030F">
        <w:rPr>
          <w:spacing w:val="-7"/>
        </w:rPr>
        <w:t xml:space="preserve"> </w:t>
      </w:r>
      <w:r w:rsidRPr="00CE030F">
        <w:t>не</w:t>
      </w:r>
      <w:r w:rsidRPr="00CE030F">
        <w:rPr>
          <w:spacing w:val="-8"/>
        </w:rPr>
        <w:t xml:space="preserve"> </w:t>
      </w:r>
      <w:r w:rsidRPr="00CE030F">
        <w:t>сформулировано</w:t>
      </w:r>
      <w:r w:rsidRPr="00CE030F">
        <w:rPr>
          <w:spacing w:val="-7"/>
        </w:rPr>
        <w:t xml:space="preserve"> </w:t>
      </w:r>
      <w:r w:rsidRPr="00CE030F">
        <w:t>в</w:t>
      </w:r>
      <w:r w:rsidRPr="00CE030F">
        <w:rPr>
          <w:spacing w:val="-7"/>
        </w:rPr>
        <w:t xml:space="preserve"> </w:t>
      </w:r>
      <w:r w:rsidRPr="00CE030F">
        <w:t>самих</w:t>
      </w:r>
      <w:r w:rsidRPr="00CE030F">
        <w:rPr>
          <w:spacing w:val="-5"/>
        </w:rPr>
        <w:t xml:space="preserve"> </w:t>
      </w:r>
      <w:r w:rsidRPr="00CE030F">
        <w:t>вопросах),</w:t>
      </w:r>
      <w:r w:rsidRPr="00CE030F">
        <w:rPr>
          <w:spacing w:val="-8"/>
        </w:rPr>
        <w:t xml:space="preserve"> </w:t>
      </w:r>
      <w:r w:rsidRPr="00CE030F">
        <w:t>требуется</w:t>
      </w:r>
      <w:r w:rsidRPr="00CE030F">
        <w:rPr>
          <w:spacing w:val="-7"/>
        </w:rPr>
        <w:t xml:space="preserve"> </w:t>
      </w:r>
      <w:r w:rsidRPr="00CE030F">
        <w:t>ли к</w:t>
      </w:r>
      <w:r w:rsidRPr="00CE030F">
        <w:rPr>
          <w:spacing w:val="-15"/>
        </w:rPr>
        <w:t xml:space="preserve"> </w:t>
      </w:r>
      <w:r w:rsidRPr="00CE030F">
        <w:t>этим</w:t>
      </w:r>
      <w:r w:rsidRPr="00CE030F">
        <w:rPr>
          <w:spacing w:val="-15"/>
        </w:rPr>
        <w:t xml:space="preserve"> </w:t>
      </w:r>
      <w:r w:rsidRPr="00CE030F">
        <w:t>ответам</w:t>
      </w:r>
      <w:r w:rsidRPr="00CE030F">
        <w:rPr>
          <w:spacing w:val="-15"/>
        </w:rPr>
        <w:t xml:space="preserve"> </w:t>
      </w:r>
      <w:r w:rsidRPr="00CE030F">
        <w:t>обоснование</w:t>
      </w:r>
      <w:r w:rsidRPr="00CE030F">
        <w:rPr>
          <w:spacing w:val="-15"/>
        </w:rPr>
        <w:t xml:space="preserve"> </w:t>
      </w:r>
      <w:r w:rsidRPr="00CE030F">
        <w:t>(и</w:t>
      </w:r>
      <w:r w:rsidRPr="00CE030F">
        <w:rPr>
          <w:spacing w:val="-15"/>
        </w:rPr>
        <w:t xml:space="preserve"> </w:t>
      </w:r>
      <w:r w:rsidRPr="00CE030F">
        <w:t>если</w:t>
      </w:r>
      <w:r w:rsidRPr="00CE030F">
        <w:rPr>
          <w:spacing w:val="-15"/>
        </w:rPr>
        <w:t xml:space="preserve"> </w:t>
      </w:r>
      <w:r w:rsidRPr="00CE030F">
        <w:t>да,</w:t>
      </w:r>
      <w:r w:rsidRPr="00CE030F">
        <w:rPr>
          <w:spacing w:val="-15"/>
        </w:rPr>
        <w:t xml:space="preserve"> </w:t>
      </w:r>
      <w:r w:rsidRPr="00CE030F">
        <w:t>то</w:t>
      </w:r>
      <w:r w:rsidRPr="00CE030F">
        <w:rPr>
          <w:spacing w:val="-15"/>
        </w:rPr>
        <w:t xml:space="preserve"> </w:t>
      </w:r>
      <w:r w:rsidRPr="00CE030F">
        <w:t>в</w:t>
      </w:r>
      <w:r w:rsidRPr="00CE030F">
        <w:rPr>
          <w:spacing w:val="-15"/>
        </w:rPr>
        <w:t xml:space="preserve"> </w:t>
      </w:r>
      <w:r w:rsidRPr="00CE030F">
        <w:t>каком</w:t>
      </w:r>
      <w:r w:rsidRPr="00CE030F">
        <w:rPr>
          <w:spacing w:val="-15"/>
        </w:rPr>
        <w:t xml:space="preserve"> </w:t>
      </w:r>
      <w:r w:rsidRPr="00CE030F">
        <w:t>объеме),</w:t>
      </w:r>
      <w:r w:rsidRPr="00CE030F">
        <w:rPr>
          <w:spacing w:val="-15"/>
        </w:rPr>
        <w:t xml:space="preserve"> </w:t>
      </w:r>
      <w:r w:rsidRPr="00CE030F">
        <w:t>допустимы</w:t>
      </w:r>
      <w:r w:rsidRPr="00CE030F">
        <w:rPr>
          <w:spacing w:val="-15"/>
        </w:rPr>
        <w:t xml:space="preserve"> </w:t>
      </w:r>
      <w:r w:rsidRPr="00CE030F">
        <w:t>и</w:t>
      </w:r>
      <w:r w:rsidRPr="00CE030F">
        <w:rPr>
          <w:spacing w:val="-15"/>
        </w:rPr>
        <w:t xml:space="preserve"> </w:t>
      </w:r>
      <w:r w:rsidRPr="00CE030F">
        <w:t>необходимы</w:t>
      </w:r>
      <w:r w:rsidRPr="00CE030F">
        <w:rPr>
          <w:spacing w:val="-15"/>
        </w:rPr>
        <w:t xml:space="preserve"> </w:t>
      </w:r>
      <w:r w:rsidRPr="00CE030F">
        <w:t>ли</w:t>
      </w:r>
      <w:r w:rsidRPr="00CE030F">
        <w:rPr>
          <w:spacing w:val="-15"/>
        </w:rPr>
        <w:t xml:space="preserve"> </w:t>
      </w:r>
      <w:r w:rsidRPr="00CE030F">
        <w:t>какие- то дополнительные примечания со стороны ученика (например, «Ответьте на вопрос …, обоснуйте свой ответ…, приведите примеры…» и т. д.)</w:t>
      </w:r>
    </w:p>
    <w:p w:rsidR="00CC4FAE" w:rsidRPr="001520C0" w:rsidRDefault="00CC4FAE" w:rsidP="00CC4FAE">
      <w:pPr>
        <w:pStyle w:val="1"/>
        <w:numPr>
          <w:ilvl w:val="0"/>
          <w:numId w:val="8"/>
        </w:numPr>
        <w:tabs>
          <w:tab w:val="left" w:pos="1630"/>
        </w:tabs>
        <w:spacing w:line="276" w:lineRule="auto"/>
        <w:ind w:left="0" w:firstLine="709"/>
        <w:jc w:val="both"/>
      </w:pPr>
      <w:bookmarkStart w:id="7" w:name="_Toc145332680"/>
      <w:r w:rsidRPr="001520C0">
        <w:t>Рекомендации</w:t>
      </w:r>
      <w:r w:rsidRPr="001520C0">
        <w:rPr>
          <w:spacing w:val="-4"/>
        </w:rPr>
        <w:t xml:space="preserve"> </w:t>
      </w:r>
      <w:r w:rsidRPr="001520C0">
        <w:t>по</w:t>
      </w:r>
      <w:r w:rsidRPr="001520C0">
        <w:rPr>
          <w:spacing w:val="-2"/>
        </w:rPr>
        <w:t xml:space="preserve"> </w:t>
      </w:r>
      <w:r w:rsidRPr="001520C0">
        <w:t>подготовке</w:t>
      </w:r>
      <w:r w:rsidRPr="001520C0">
        <w:rPr>
          <w:spacing w:val="-3"/>
        </w:rPr>
        <w:t xml:space="preserve"> </w:t>
      </w:r>
      <w:r w:rsidRPr="001520C0">
        <w:t>олимпиадных</w:t>
      </w:r>
      <w:r w:rsidRPr="001520C0">
        <w:rPr>
          <w:spacing w:val="-1"/>
        </w:rPr>
        <w:t xml:space="preserve"> </w:t>
      </w:r>
      <w:r w:rsidRPr="001520C0">
        <w:t>заданий</w:t>
      </w:r>
      <w:r w:rsidRPr="001520C0">
        <w:rPr>
          <w:spacing w:val="-2"/>
        </w:rPr>
        <w:t xml:space="preserve"> </w:t>
      </w:r>
      <w:r w:rsidRPr="001520C0">
        <w:t>второго</w:t>
      </w:r>
      <w:r w:rsidRPr="001520C0">
        <w:rPr>
          <w:spacing w:val="-2"/>
        </w:rPr>
        <w:t xml:space="preserve"> </w:t>
      </w:r>
      <w:r w:rsidRPr="001520C0">
        <w:t>тура</w:t>
      </w:r>
      <w:r w:rsidRPr="001520C0">
        <w:rPr>
          <w:spacing w:val="-2"/>
        </w:rPr>
        <w:t xml:space="preserve"> </w:t>
      </w:r>
      <w:r w:rsidRPr="001520C0">
        <w:t>(9-11</w:t>
      </w:r>
      <w:r w:rsidRPr="001520C0">
        <w:rPr>
          <w:spacing w:val="-1"/>
        </w:rPr>
        <w:t xml:space="preserve"> </w:t>
      </w:r>
      <w:r w:rsidRPr="001520C0">
        <w:rPr>
          <w:spacing w:val="-2"/>
        </w:rPr>
        <w:t>класс)</w:t>
      </w:r>
      <w:bookmarkEnd w:id="7"/>
    </w:p>
    <w:p w:rsidR="00CC4FAE" w:rsidRPr="00CE030F" w:rsidRDefault="00CC4FAE" w:rsidP="00CC4FAE">
      <w:pPr>
        <w:pStyle w:val="a3"/>
        <w:spacing w:line="276" w:lineRule="auto"/>
        <w:ind w:firstLine="709"/>
        <w:jc w:val="both"/>
      </w:pPr>
      <w:r w:rsidRPr="00CE030F">
        <w:t>Для проведения второго тура, нацеленного на комплексную проверку практических умений и навыков участников целесообразно выбрать следующие типы заданий:</w:t>
      </w:r>
    </w:p>
    <w:p w:rsidR="00CC4FAE" w:rsidRPr="00CE030F" w:rsidRDefault="00CC4FAE" w:rsidP="00CC4FAE">
      <w:pPr>
        <w:pStyle w:val="a5"/>
        <w:numPr>
          <w:ilvl w:val="0"/>
          <w:numId w:val="2"/>
        </w:numPr>
        <w:tabs>
          <w:tab w:val="left" w:pos="1650"/>
        </w:tabs>
        <w:spacing w:line="276" w:lineRule="auto"/>
        <w:ind w:left="0" w:firstLine="709"/>
        <w:jc w:val="both"/>
        <w:rPr>
          <w:b/>
          <w:sz w:val="24"/>
          <w:szCs w:val="24"/>
        </w:rPr>
      </w:pPr>
      <w:r w:rsidRPr="00CE030F">
        <w:rPr>
          <w:b/>
          <w:sz w:val="24"/>
          <w:szCs w:val="24"/>
        </w:rPr>
        <w:lastRenderedPageBreak/>
        <w:t xml:space="preserve">Критический анализ диаграмм, таблиц и иных видов статистических </w:t>
      </w:r>
      <w:r w:rsidRPr="00CE030F">
        <w:rPr>
          <w:b/>
          <w:spacing w:val="-2"/>
          <w:sz w:val="24"/>
          <w:szCs w:val="24"/>
        </w:rPr>
        <w:t>источников</w:t>
      </w:r>
    </w:p>
    <w:p w:rsidR="00CC4FAE" w:rsidRPr="00CE030F" w:rsidRDefault="00CC4FAE" w:rsidP="00CC4FAE">
      <w:pPr>
        <w:pStyle w:val="a3"/>
        <w:spacing w:line="276" w:lineRule="auto"/>
        <w:ind w:firstLine="709"/>
        <w:jc w:val="both"/>
      </w:pPr>
      <w:r w:rsidRPr="00CE030F">
        <w:t>Задание представляет собой научное описание социального явления, включающего текстовые и статистические данные (последние могут быть представлены таблицами, графиками, диаграммами). Цель задания – оценить понимание участником особенностей социального познания, а именно: сбора, анализа и изложения социальных фактов научными методами – как общенаучными, так преимущественно описываемыми как социологические.</w:t>
      </w:r>
    </w:p>
    <w:p w:rsidR="00CC4FAE" w:rsidRPr="00CE030F" w:rsidRDefault="00CC4FAE" w:rsidP="00CC4FAE">
      <w:pPr>
        <w:pStyle w:val="a3"/>
        <w:spacing w:line="276" w:lineRule="auto"/>
        <w:ind w:firstLine="709"/>
        <w:jc w:val="both"/>
      </w:pPr>
      <w:r w:rsidRPr="00CE030F">
        <w:t>Задание включает несколько вопросов, направленных на оценку следующих компетенций, проявляющихся в том, что участник способен:</w:t>
      </w:r>
    </w:p>
    <w:p w:rsidR="00CC4FAE" w:rsidRPr="00CE030F" w:rsidRDefault="00CC4FAE" w:rsidP="00CC4FAE">
      <w:pPr>
        <w:pStyle w:val="a5"/>
        <w:numPr>
          <w:ilvl w:val="0"/>
          <w:numId w:val="1"/>
        </w:numPr>
        <w:tabs>
          <w:tab w:val="left" w:pos="135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Использовать</w:t>
      </w:r>
      <w:r w:rsidRPr="00CE030F">
        <w:rPr>
          <w:spacing w:val="-15"/>
          <w:sz w:val="24"/>
          <w:szCs w:val="24"/>
        </w:rPr>
        <w:t xml:space="preserve"> </w:t>
      </w:r>
      <w:r w:rsidRPr="00CE030F">
        <w:rPr>
          <w:sz w:val="24"/>
          <w:szCs w:val="24"/>
        </w:rPr>
        <w:t>знания</w:t>
      </w:r>
      <w:r w:rsidRPr="00CE030F">
        <w:rPr>
          <w:spacing w:val="-15"/>
          <w:sz w:val="24"/>
          <w:szCs w:val="24"/>
        </w:rPr>
        <w:t xml:space="preserve"> </w:t>
      </w:r>
      <w:r w:rsidRPr="00CE030F">
        <w:rPr>
          <w:sz w:val="24"/>
          <w:szCs w:val="24"/>
        </w:rPr>
        <w:t>о</w:t>
      </w:r>
      <w:r w:rsidRPr="00CE030F">
        <w:rPr>
          <w:spacing w:val="-15"/>
          <w:sz w:val="24"/>
          <w:szCs w:val="24"/>
        </w:rPr>
        <w:t xml:space="preserve"> </w:t>
      </w:r>
      <w:r w:rsidRPr="00CE030F">
        <w:rPr>
          <w:sz w:val="24"/>
          <w:szCs w:val="24"/>
        </w:rPr>
        <w:t>методах</w:t>
      </w:r>
      <w:r w:rsidRPr="00CE030F">
        <w:rPr>
          <w:spacing w:val="-15"/>
          <w:sz w:val="24"/>
          <w:szCs w:val="24"/>
        </w:rPr>
        <w:t xml:space="preserve"> </w:t>
      </w:r>
      <w:r w:rsidRPr="00CE030F">
        <w:rPr>
          <w:sz w:val="24"/>
          <w:szCs w:val="24"/>
        </w:rPr>
        <w:t>эмпирических</w:t>
      </w:r>
      <w:r w:rsidRPr="00CE030F">
        <w:rPr>
          <w:spacing w:val="-15"/>
          <w:sz w:val="24"/>
          <w:szCs w:val="24"/>
        </w:rPr>
        <w:t xml:space="preserve"> </w:t>
      </w:r>
      <w:r w:rsidRPr="00CE030F">
        <w:rPr>
          <w:sz w:val="24"/>
          <w:szCs w:val="24"/>
        </w:rPr>
        <w:t>исследований</w:t>
      </w:r>
      <w:r w:rsidRPr="00CE030F">
        <w:rPr>
          <w:spacing w:val="-14"/>
          <w:sz w:val="24"/>
          <w:szCs w:val="24"/>
        </w:rPr>
        <w:t xml:space="preserve"> </w:t>
      </w:r>
      <w:r w:rsidRPr="00CE030F">
        <w:rPr>
          <w:sz w:val="24"/>
          <w:szCs w:val="24"/>
        </w:rPr>
        <w:t>для</w:t>
      </w:r>
      <w:r w:rsidRPr="00CE030F">
        <w:rPr>
          <w:spacing w:val="-15"/>
          <w:sz w:val="24"/>
          <w:szCs w:val="24"/>
        </w:rPr>
        <w:t xml:space="preserve"> </w:t>
      </w:r>
      <w:r w:rsidRPr="00CE030F">
        <w:rPr>
          <w:sz w:val="24"/>
          <w:szCs w:val="24"/>
        </w:rPr>
        <w:t>оценки</w:t>
      </w:r>
      <w:r w:rsidRPr="00CE030F">
        <w:rPr>
          <w:spacing w:val="-15"/>
          <w:sz w:val="24"/>
          <w:szCs w:val="24"/>
        </w:rPr>
        <w:t xml:space="preserve"> </w:t>
      </w:r>
      <w:r w:rsidRPr="00CE030F">
        <w:rPr>
          <w:sz w:val="24"/>
          <w:szCs w:val="24"/>
        </w:rPr>
        <w:t>достоверности, надежности информации о социальных фактах.</w:t>
      </w:r>
    </w:p>
    <w:p w:rsidR="00CC4FAE" w:rsidRPr="00CE030F" w:rsidRDefault="00CC4FAE" w:rsidP="00CC4FAE">
      <w:pPr>
        <w:pStyle w:val="a5"/>
        <w:numPr>
          <w:ilvl w:val="0"/>
          <w:numId w:val="1"/>
        </w:numPr>
        <w:tabs>
          <w:tab w:val="left" w:pos="135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Выделять</w:t>
      </w:r>
      <w:r w:rsidRPr="00CE030F">
        <w:rPr>
          <w:spacing w:val="80"/>
          <w:sz w:val="24"/>
          <w:szCs w:val="24"/>
        </w:rPr>
        <w:t xml:space="preserve"> </w:t>
      </w:r>
      <w:r w:rsidRPr="00CE030F">
        <w:rPr>
          <w:sz w:val="24"/>
          <w:szCs w:val="24"/>
        </w:rPr>
        <w:t>социальные</w:t>
      </w:r>
      <w:r w:rsidRPr="00CE030F">
        <w:rPr>
          <w:spacing w:val="80"/>
          <w:sz w:val="24"/>
          <w:szCs w:val="24"/>
        </w:rPr>
        <w:t xml:space="preserve"> </w:t>
      </w:r>
      <w:r w:rsidRPr="00CE030F">
        <w:rPr>
          <w:sz w:val="24"/>
          <w:szCs w:val="24"/>
        </w:rPr>
        <w:t>группы,</w:t>
      </w:r>
      <w:r w:rsidRPr="00CE030F">
        <w:rPr>
          <w:spacing w:val="80"/>
          <w:sz w:val="24"/>
          <w:szCs w:val="24"/>
        </w:rPr>
        <w:t xml:space="preserve"> </w:t>
      </w:r>
      <w:r w:rsidRPr="00CE030F">
        <w:rPr>
          <w:sz w:val="24"/>
          <w:szCs w:val="24"/>
        </w:rPr>
        <w:t>тенденции</w:t>
      </w:r>
      <w:r w:rsidRPr="00CE030F">
        <w:rPr>
          <w:spacing w:val="80"/>
          <w:sz w:val="24"/>
          <w:szCs w:val="24"/>
        </w:rPr>
        <w:t xml:space="preserve"> </w:t>
      </w:r>
      <w:r w:rsidRPr="00CE030F">
        <w:rPr>
          <w:sz w:val="24"/>
          <w:szCs w:val="24"/>
        </w:rPr>
        <w:t>и</w:t>
      </w:r>
      <w:r w:rsidRPr="00CE030F">
        <w:rPr>
          <w:spacing w:val="80"/>
          <w:sz w:val="24"/>
          <w:szCs w:val="24"/>
        </w:rPr>
        <w:t xml:space="preserve"> </w:t>
      </w:r>
      <w:r w:rsidRPr="00CE030F">
        <w:rPr>
          <w:sz w:val="24"/>
          <w:szCs w:val="24"/>
        </w:rPr>
        <w:t>закономерности</w:t>
      </w:r>
      <w:r w:rsidRPr="00CE030F">
        <w:rPr>
          <w:spacing w:val="80"/>
          <w:sz w:val="24"/>
          <w:szCs w:val="24"/>
        </w:rPr>
        <w:t xml:space="preserve"> </w:t>
      </w:r>
      <w:r w:rsidRPr="00CE030F">
        <w:rPr>
          <w:sz w:val="24"/>
          <w:szCs w:val="24"/>
        </w:rPr>
        <w:t>социальной</w:t>
      </w:r>
      <w:r w:rsidRPr="00CE030F">
        <w:rPr>
          <w:spacing w:val="80"/>
          <w:sz w:val="24"/>
          <w:szCs w:val="24"/>
        </w:rPr>
        <w:t xml:space="preserve"> </w:t>
      </w:r>
      <w:r w:rsidRPr="00CE030F">
        <w:rPr>
          <w:sz w:val="24"/>
          <w:szCs w:val="24"/>
        </w:rPr>
        <w:t>жизни</w:t>
      </w:r>
      <w:r w:rsidRPr="00CE030F">
        <w:rPr>
          <w:spacing w:val="40"/>
          <w:sz w:val="24"/>
          <w:szCs w:val="24"/>
        </w:rPr>
        <w:t xml:space="preserve"> </w:t>
      </w:r>
      <w:r w:rsidRPr="00CE030F">
        <w:rPr>
          <w:sz w:val="24"/>
          <w:szCs w:val="24"/>
        </w:rPr>
        <w:t>на основе анализа статистической информации.</w:t>
      </w:r>
    </w:p>
    <w:p w:rsidR="00CC4FAE" w:rsidRPr="00CE030F" w:rsidRDefault="00CC4FAE" w:rsidP="00CC4FAE">
      <w:pPr>
        <w:pStyle w:val="a5"/>
        <w:numPr>
          <w:ilvl w:val="0"/>
          <w:numId w:val="1"/>
        </w:numPr>
        <w:tabs>
          <w:tab w:val="left" w:pos="135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Распознавать</w:t>
      </w:r>
      <w:r w:rsidRPr="00CE030F">
        <w:rPr>
          <w:spacing w:val="-5"/>
          <w:sz w:val="24"/>
          <w:szCs w:val="24"/>
        </w:rPr>
        <w:t xml:space="preserve"> </w:t>
      </w:r>
      <w:r w:rsidRPr="00CE030F">
        <w:rPr>
          <w:sz w:val="24"/>
          <w:szCs w:val="24"/>
        </w:rPr>
        <w:t>обществоведческие</w:t>
      </w:r>
      <w:r w:rsidRPr="00CE030F">
        <w:rPr>
          <w:spacing w:val="-4"/>
          <w:sz w:val="24"/>
          <w:szCs w:val="24"/>
        </w:rPr>
        <w:t xml:space="preserve"> </w:t>
      </w:r>
      <w:r w:rsidRPr="00CE030F">
        <w:rPr>
          <w:sz w:val="24"/>
          <w:szCs w:val="24"/>
        </w:rPr>
        <w:t>понятия</w:t>
      </w:r>
      <w:r w:rsidRPr="00CE030F">
        <w:rPr>
          <w:spacing w:val="-6"/>
          <w:sz w:val="24"/>
          <w:szCs w:val="24"/>
        </w:rPr>
        <w:t xml:space="preserve"> </w:t>
      </w:r>
      <w:r w:rsidRPr="00CE030F">
        <w:rPr>
          <w:sz w:val="24"/>
          <w:szCs w:val="24"/>
        </w:rPr>
        <w:t>и</w:t>
      </w:r>
      <w:r w:rsidRPr="00CE030F">
        <w:rPr>
          <w:spacing w:val="-5"/>
          <w:sz w:val="24"/>
          <w:szCs w:val="24"/>
        </w:rPr>
        <w:t xml:space="preserve"> </w:t>
      </w:r>
      <w:r w:rsidRPr="00CE030F">
        <w:rPr>
          <w:sz w:val="24"/>
          <w:szCs w:val="24"/>
        </w:rPr>
        <w:t>их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определения,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признаки,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pacing w:val="-2"/>
          <w:sz w:val="24"/>
          <w:szCs w:val="24"/>
        </w:rPr>
        <w:t>аспекты.</w:t>
      </w:r>
    </w:p>
    <w:p w:rsidR="00CC4FAE" w:rsidRPr="00CE030F" w:rsidRDefault="00CC4FAE" w:rsidP="00CC4FAE">
      <w:pPr>
        <w:pStyle w:val="a5"/>
        <w:numPr>
          <w:ilvl w:val="0"/>
          <w:numId w:val="1"/>
        </w:numPr>
        <w:tabs>
          <w:tab w:val="left" w:pos="135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Интерпретировать изложение фактов с точки зрения теорий социологии, политологии и др. философских концепций.</w:t>
      </w:r>
    </w:p>
    <w:p w:rsidR="00CC4FAE" w:rsidRPr="00CE030F" w:rsidRDefault="00CC4FAE" w:rsidP="00CC4FAE">
      <w:pPr>
        <w:pStyle w:val="a3"/>
        <w:spacing w:line="276" w:lineRule="auto"/>
        <w:ind w:firstLine="709"/>
        <w:jc w:val="both"/>
      </w:pPr>
      <w:r w:rsidRPr="00CE030F">
        <w:t>Для составления задания используются статьи, опубликованные в социологических журналах,</w:t>
      </w:r>
      <w:r w:rsidRPr="00CE030F">
        <w:rPr>
          <w:spacing w:val="-7"/>
        </w:rPr>
        <w:t xml:space="preserve"> </w:t>
      </w:r>
      <w:r w:rsidRPr="00CE030F">
        <w:t>главы</w:t>
      </w:r>
      <w:r w:rsidRPr="00CE030F">
        <w:rPr>
          <w:spacing w:val="-5"/>
        </w:rPr>
        <w:t xml:space="preserve"> </w:t>
      </w:r>
      <w:r w:rsidRPr="00CE030F">
        <w:t>монографий,</w:t>
      </w:r>
      <w:r w:rsidRPr="00CE030F">
        <w:rPr>
          <w:spacing w:val="-7"/>
        </w:rPr>
        <w:t xml:space="preserve"> </w:t>
      </w:r>
      <w:r w:rsidRPr="00CE030F">
        <w:t>содержащие</w:t>
      </w:r>
      <w:r w:rsidRPr="00CE030F">
        <w:rPr>
          <w:spacing w:val="-8"/>
        </w:rPr>
        <w:t xml:space="preserve"> </w:t>
      </w:r>
      <w:r w:rsidRPr="00CE030F">
        <w:t>текстовую</w:t>
      </w:r>
      <w:r w:rsidRPr="00CE030F">
        <w:rPr>
          <w:spacing w:val="-6"/>
        </w:rPr>
        <w:t xml:space="preserve"> </w:t>
      </w:r>
      <w:r w:rsidRPr="00CE030F">
        <w:t>информацию</w:t>
      </w:r>
      <w:r w:rsidRPr="00CE030F">
        <w:rPr>
          <w:spacing w:val="-6"/>
        </w:rPr>
        <w:t xml:space="preserve"> </w:t>
      </w:r>
      <w:r w:rsidRPr="00CE030F">
        <w:t>и</w:t>
      </w:r>
      <w:r w:rsidRPr="00CE030F">
        <w:rPr>
          <w:spacing w:val="-8"/>
        </w:rPr>
        <w:t xml:space="preserve"> </w:t>
      </w:r>
      <w:r w:rsidRPr="00CE030F">
        <w:t>статистические</w:t>
      </w:r>
      <w:r w:rsidRPr="00CE030F">
        <w:rPr>
          <w:spacing w:val="-8"/>
        </w:rPr>
        <w:t xml:space="preserve"> </w:t>
      </w:r>
      <w:r w:rsidRPr="00CE030F">
        <w:t>данные; либо составитель комбинирует теоретический текст с выдержками из социологических исследований,</w:t>
      </w:r>
      <w:r w:rsidRPr="00CE030F">
        <w:rPr>
          <w:spacing w:val="-8"/>
        </w:rPr>
        <w:t xml:space="preserve"> </w:t>
      </w:r>
      <w:r w:rsidRPr="00CE030F">
        <w:t>публикуемых,</w:t>
      </w:r>
      <w:r w:rsidRPr="00CE030F">
        <w:rPr>
          <w:spacing w:val="-8"/>
        </w:rPr>
        <w:t xml:space="preserve"> </w:t>
      </w:r>
      <w:r w:rsidRPr="00CE030F">
        <w:t>например,</w:t>
      </w:r>
      <w:r w:rsidRPr="00CE030F">
        <w:rPr>
          <w:spacing w:val="-5"/>
        </w:rPr>
        <w:t xml:space="preserve"> </w:t>
      </w:r>
      <w:r w:rsidRPr="00CE030F">
        <w:t>социологическими</w:t>
      </w:r>
      <w:r w:rsidRPr="00CE030F">
        <w:rPr>
          <w:spacing w:val="-7"/>
        </w:rPr>
        <w:t xml:space="preserve"> </w:t>
      </w:r>
      <w:r w:rsidRPr="00CE030F">
        <w:t>службами,</w:t>
      </w:r>
      <w:r w:rsidRPr="00CE030F">
        <w:rPr>
          <w:spacing w:val="-8"/>
        </w:rPr>
        <w:t xml:space="preserve"> </w:t>
      </w:r>
      <w:r w:rsidRPr="00CE030F">
        <w:t>как-то:</w:t>
      </w:r>
      <w:r w:rsidRPr="00CE030F">
        <w:rPr>
          <w:spacing w:val="-7"/>
        </w:rPr>
        <w:t xml:space="preserve"> </w:t>
      </w:r>
      <w:r w:rsidRPr="00CE030F">
        <w:t>ВЦИОМ,</w:t>
      </w:r>
      <w:r w:rsidRPr="00CE030F">
        <w:rPr>
          <w:spacing w:val="-8"/>
        </w:rPr>
        <w:t xml:space="preserve"> </w:t>
      </w:r>
      <w:r w:rsidRPr="00CE030F">
        <w:t>ФОМ и другие. При необходимости в зависимости от содержания текста и особенностей описываемого в нем явления комбинируются данные из различных подобных источников. В текстовом фрагменте возможны и иногда необходимы пропуски, замена терминов, перефразирование. Изменение значений количественных показателей, их пересчет во фрагментах статистики не допускается, возможно лишь сокращение целых столбцов и строк данных, ответов на отдельные вопросы, если эта информация избыточна с точки зрения содержания задания и изъятие этих фрагментов не влечет утраты корректности и достоверности данных.</w:t>
      </w:r>
    </w:p>
    <w:p w:rsidR="00CC4FAE" w:rsidRPr="00CE030F" w:rsidRDefault="00CC4FAE" w:rsidP="00CC4FAE">
      <w:pPr>
        <w:pStyle w:val="a3"/>
        <w:spacing w:line="276" w:lineRule="auto"/>
        <w:ind w:firstLine="709"/>
        <w:jc w:val="both"/>
      </w:pPr>
      <w:r w:rsidRPr="00CE030F">
        <w:t xml:space="preserve">В зависимости от характера текста, его терминологической и смысловой </w:t>
      </w:r>
      <w:proofErr w:type="spellStart"/>
      <w:r w:rsidRPr="00CE030F">
        <w:t>нагруженности</w:t>
      </w:r>
      <w:proofErr w:type="spellEnd"/>
      <w:r w:rsidRPr="00CE030F">
        <w:t xml:space="preserve"> объем текстового фрагмента может варьироваться от 3500-4000 знаков с пробелами</w:t>
      </w:r>
      <w:r w:rsidRPr="00CE030F">
        <w:rPr>
          <w:spacing w:val="-4"/>
        </w:rPr>
        <w:t xml:space="preserve"> </w:t>
      </w:r>
      <w:r w:rsidRPr="00CE030F">
        <w:t>(описательный</w:t>
      </w:r>
      <w:r w:rsidRPr="00CE030F">
        <w:rPr>
          <w:spacing w:val="-5"/>
        </w:rPr>
        <w:t xml:space="preserve"> </w:t>
      </w:r>
      <w:r w:rsidRPr="00CE030F">
        <w:t>текст)</w:t>
      </w:r>
      <w:r w:rsidRPr="00CE030F">
        <w:rPr>
          <w:spacing w:val="-6"/>
        </w:rPr>
        <w:t xml:space="preserve"> </w:t>
      </w:r>
      <w:r w:rsidRPr="00CE030F">
        <w:t>до</w:t>
      </w:r>
      <w:r w:rsidRPr="00CE030F">
        <w:rPr>
          <w:spacing w:val="-4"/>
        </w:rPr>
        <w:t xml:space="preserve"> </w:t>
      </w:r>
      <w:r w:rsidRPr="00CE030F">
        <w:t>1500</w:t>
      </w:r>
      <w:r w:rsidRPr="00CE030F">
        <w:rPr>
          <w:spacing w:val="-3"/>
        </w:rPr>
        <w:t xml:space="preserve"> </w:t>
      </w:r>
      <w:r w:rsidRPr="00CE030F">
        <w:t>знаков</w:t>
      </w:r>
      <w:r w:rsidRPr="00CE030F">
        <w:rPr>
          <w:spacing w:val="-6"/>
        </w:rPr>
        <w:t xml:space="preserve"> </w:t>
      </w:r>
      <w:r w:rsidRPr="00CE030F">
        <w:t>с</w:t>
      </w:r>
      <w:r w:rsidRPr="00CE030F">
        <w:rPr>
          <w:spacing w:val="-5"/>
        </w:rPr>
        <w:t xml:space="preserve"> </w:t>
      </w:r>
      <w:r w:rsidRPr="00CE030F">
        <w:t>пробелами</w:t>
      </w:r>
      <w:r w:rsidRPr="00CE030F">
        <w:rPr>
          <w:spacing w:val="-3"/>
        </w:rPr>
        <w:t xml:space="preserve"> </w:t>
      </w:r>
      <w:r w:rsidRPr="00CE030F">
        <w:t>(сложный</w:t>
      </w:r>
      <w:r w:rsidRPr="00CE030F">
        <w:rPr>
          <w:spacing w:val="-5"/>
        </w:rPr>
        <w:t xml:space="preserve"> </w:t>
      </w:r>
      <w:r w:rsidRPr="00CE030F">
        <w:t>теоретический</w:t>
      </w:r>
      <w:r w:rsidRPr="00CE030F">
        <w:rPr>
          <w:spacing w:val="-5"/>
        </w:rPr>
        <w:t xml:space="preserve"> </w:t>
      </w:r>
      <w:r w:rsidRPr="00CE030F">
        <w:t>текст). Текст должен давать представление об описываемом социальном явлении и давать возможность задать предполагаемые заданием вопросы. Формат и объем статистических материалов определяются особенностями выбранных источников и содержанием вопросов.</w:t>
      </w:r>
    </w:p>
    <w:p w:rsidR="00CC4FAE" w:rsidRPr="00CE030F" w:rsidRDefault="00CC4FAE" w:rsidP="00CC4FAE">
      <w:pPr>
        <w:pStyle w:val="a3"/>
        <w:spacing w:line="276" w:lineRule="auto"/>
        <w:ind w:firstLine="709"/>
        <w:jc w:val="both"/>
      </w:pPr>
      <w:r w:rsidRPr="00CE030F">
        <w:t>Необходимо учитывать проектируемый размер ответов, что влияет на трудоемкость и время выполнения задания. Нежелательно, чтобы более чем в одном задании требовалось выписывать значительные фрагменты текста или приводить подробное описание статистических данных.</w:t>
      </w:r>
    </w:p>
    <w:p w:rsidR="00CC4FAE" w:rsidRPr="00CE030F" w:rsidRDefault="00CC4FAE" w:rsidP="00CC4FAE">
      <w:pPr>
        <w:pStyle w:val="a3"/>
        <w:spacing w:line="276" w:lineRule="auto"/>
        <w:ind w:firstLine="709"/>
        <w:jc w:val="both"/>
        <w:rPr>
          <w:b/>
        </w:rPr>
      </w:pPr>
    </w:p>
    <w:p w:rsidR="00CC4FAE" w:rsidRPr="00CE030F" w:rsidRDefault="00CC4FAE" w:rsidP="00CC4FAE">
      <w:pPr>
        <w:pStyle w:val="a5"/>
        <w:numPr>
          <w:ilvl w:val="0"/>
          <w:numId w:val="2"/>
        </w:numPr>
        <w:tabs>
          <w:tab w:val="left" w:pos="1650"/>
        </w:tabs>
        <w:spacing w:line="276" w:lineRule="auto"/>
        <w:ind w:left="0" w:firstLine="709"/>
        <w:jc w:val="both"/>
        <w:rPr>
          <w:b/>
          <w:sz w:val="24"/>
          <w:szCs w:val="24"/>
        </w:rPr>
      </w:pPr>
      <w:r w:rsidRPr="00CE030F">
        <w:rPr>
          <w:b/>
          <w:spacing w:val="-2"/>
          <w:sz w:val="24"/>
          <w:szCs w:val="24"/>
        </w:rPr>
        <w:t>Критический</w:t>
      </w:r>
      <w:r w:rsidRPr="00CE030F">
        <w:rPr>
          <w:b/>
          <w:spacing w:val="2"/>
          <w:sz w:val="24"/>
          <w:szCs w:val="24"/>
        </w:rPr>
        <w:t xml:space="preserve"> </w:t>
      </w:r>
      <w:r w:rsidRPr="00CE030F">
        <w:rPr>
          <w:b/>
          <w:spacing w:val="-2"/>
          <w:sz w:val="24"/>
          <w:szCs w:val="24"/>
        </w:rPr>
        <w:t>анализ</w:t>
      </w:r>
      <w:r w:rsidRPr="00CE030F">
        <w:rPr>
          <w:b/>
          <w:spacing w:val="1"/>
          <w:sz w:val="24"/>
          <w:szCs w:val="24"/>
        </w:rPr>
        <w:t xml:space="preserve"> </w:t>
      </w:r>
      <w:r w:rsidRPr="00CE030F">
        <w:rPr>
          <w:b/>
          <w:spacing w:val="-2"/>
          <w:sz w:val="24"/>
          <w:szCs w:val="24"/>
        </w:rPr>
        <w:t>текста</w:t>
      </w:r>
    </w:p>
    <w:p w:rsidR="00CC4FAE" w:rsidRPr="00CE030F" w:rsidRDefault="00CC4FAE" w:rsidP="00CC4FAE">
      <w:pPr>
        <w:pStyle w:val="a3"/>
        <w:spacing w:line="276" w:lineRule="auto"/>
        <w:ind w:firstLine="709"/>
        <w:jc w:val="both"/>
      </w:pPr>
      <w:r w:rsidRPr="00CE030F">
        <w:t>Критический анализ текста позволяет определить уровень компетенций участников олимпиады в оценке достоинств и недостатков определенных положений, выводов и идей на основании их корреляции с собственными представлениями или другими теориями и учениями, доказавшими свою значимость и результативность.</w:t>
      </w:r>
    </w:p>
    <w:p w:rsidR="00CC4FAE" w:rsidRPr="00CE030F" w:rsidRDefault="00CC4FAE" w:rsidP="00CC4FAE">
      <w:pPr>
        <w:pStyle w:val="a3"/>
        <w:spacing w:line="276" w:lineRule="auto"/>
        <w:ind w:firstLine="709"/>
        <w:jc w:val="both"/>
      </w:pPr>
      <w:r w:rsidRPr="00CE030F">
        <w:t>Объем текста для анализа не должен превышать 4500 знаков с пробелами (до 2-х страниц). Для составления заданий могут быть использованы неадаптированные тексты на актуальные для современного общества проблемы.</w:t>
      </w:r>
    </w:p>
    <w:p w:rsidR="00CC4FAE" w:rsidRPr="00CE030F" w:rsidRDefault="00CC4FAE" w:rsidP="00CC4FAE">
      <w:pPr>
        <w:pStyle w:val="a3"/>
        <w:spacing w:line="276" w:lineRule="auto"/>
        <w:ind w:firstLine="709"/>
        <w:jc w:val="both"/>
        <w:rPr>
          <w:spacing w:val="-2"/>
        </w:rPr>
      </w:pPr>
      <w:r w:rsidRPr="00CE030F">
        <w:lastRenderedPageBreak/>
        <w:t>Модель вопросов для заданий на анализ текста должна быть ориентирована на определения</w:t>
      </w:r>
      <w:r w:rsidRPr="00CE030F">
        <w:rPr>
          <w:spacing w:val="-5"/>
        </w:rPr>
        <w:t xml:space="preserve"> </w:t>
      </w:r>
      <w:r w:rsidRPr="00CE030F">
        <w:t>понимания</w:t>
      </w:r>
      <w:r w:rsidRPr="00CE030F">
        <w:rPr>
          <w:spacing w:val="-5"/>
        </w:rPr>
        <w:t xml:space="preserve"> </w:t>
      </w:r>
      <w:r w:rsidRPr="00CE030F">
        <w:t>проблемы,</w:t>
      </w:r>
      <w:r w:rsidRPr="00CE030F">
        <w:rPr>
          <w:spacing w:val="-5"/>
        </w:rPr>
        <w:t xml:space="preserve"> </w:t>
      </w:r>
      <w:r w:rsidRPr="00CE030F">
        <w:t>фактов</w:t>
      </w:r>
      <w:r w:rsidRPr="00CE030F">
        <w:rPr>
          <w:spacing w:val="-8"/>
        </w:rPr>
        <w:t xml:space="preserve"> </w:t>
      </w:r>
      <w:r w:rsidRPr="00CE030F">
        <w:t>и</w:t>
      </w:r>
      <w:r w:rsidRPr="00CE030F">
        <w:rPr>
          <w:spacing w:val="-7"/>
        </w:rPr>
        <w:t xml:space="preserve"> </w:t>
      </w:r>
      <w:r w:rsidRPr="00CE030F">
        <w:t>информации,</w:t>
      </w:r>
      <w:r w:rsidRPr="00CE030F">
        <w:rPr>
          <w:spacing w:val="-8"/>
        </w:rPr>
        <w:t xml:space="preserve"> </w:t>
      </w:r>
      <w:r w:rsidRPr="00CE030F">
        <w:t>показывающих</w:t>
      </w:r>
      <w:r w:rsidRPr="00CE030F">
        <w:rPr>
          <w:spacing w:val="-5"/>
        </w:rPr>
        <w:t xml:space="preserve"> </w:t>
      </w:r>
      <w:r w:rsidRPr="00CE030F">
        <w:t>наличие</w:t>
      </w:r>
      <w:r w:rsidRPr="00CE030F">
        <w:rPr>
          <w:spacing w:val="-4"/>
        </w:rPr>
        <w:t xml:space="preserve"> </w:t>
      </w:r>
      <w:r w:rsidRPr="00CE030F">
        <w:t xml:space="preserve">указанной проблемы, ее интерпретацию и собственную точку зрения, основанную на проеденном </w:t>
      </w:r>
      <w:r w:rsidRPr="00CE030F">
        <w:rPr>
          <w:spacing w:val="-2"/>
        </w:rPr>
        <w:t>анализе.</w:t>
      </w:r>
    </w:p>
    <w:p w:rsidR="009D7EDA" w:rsidRDefault="009D7EDA" w:rsidP="009D7E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ШКОЛЬНЫЙ ЭТАП</w:t>
      </w:r>
    </w:p>
    <w:p w:rsidR="009D7EDA" w:rsidRDefault="009D7EDA" w:rsidP="009D7ED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ВСЕРОССИЙСКОЙ ОЛИМПИАДЫ ШКОЛЬНИКОВ</w:t>
      </w:r>
    </w:p>
    <w:p w:rsidR="009D7EDA" w:rsidRDefault="009D7EDA" w:rsidP="009D7ED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ОБЩЕСТВОЗНАНИЮ</w:t>
      </w:r>
    </w:p>
    <w:p w:rsidR="009D7EDA" w:rsidRDefault="009D7EDA" w:rsidP="009D7EDA">
      <w:pPr>
        <w:jc w:val="center"/>
        <w:rPr>
          <w:b/>
          <w:sz w:val="28"/>
          <w:szCs w:val="28"/>
        </w:rPr>
      </w:pPr>
      <w:bookmarkStart w:id="8" w:name="_heading=h.gjdgxs"/>
      <w:bookmarkEnd w:id="8"/>
      <w:r>
        <w:rPr>
          <w:b/>
          <w:sz w:val="28"/>
          <w:szCs w:val="28"/>
        </w:rPr>
        <w:t>2023/2024 учебный год</w:t>
      </w:r>
    </w:p>
    <w:p w:rsidR="009D7EDA" w:rsidRDefault="009D7EDA" w:rsidP="009D7EDA">
      <w:pPr>
        <w:jc w:val="center"/>
        <w:rPr>
          <w:b/>
          <w:sz w:val="28"/>
          <w:szCs w:val="28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89"/>
        <w:gridCol w:w="3190"/>
        <w:gridCol w:w="3191"/>
      </w:tblGrid>
      <w:tr w:rsidR="009D7EDA" w:rsidTr="005E18D3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EDA" w:rsidRDefault="009D7EDA" w:rsidP="005E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EDA" w:rsidRDefault="009D7EDA" w:rsidP="005E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Продолжительность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EDA" w:rsidRDefault="009D7EDA" w:rsidP="005E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балл</w:t>
            </w:r>
          </w:p>
        </w:tc>
      </w:tr>
      <w:tr w:rsidR="009D7EDA" w:rsidTr="005E18D3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EDA" w:rsidRDefault="009D7EDA" w:rsidP="005E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EDA" w:rsidRDefault="009D7EDA" w:rsidP="005E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минут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EDA" w:rsidRDefault="009D7EDA" w:rsidP="005E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D7EDA" w:rsidTr="005E18D3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EDA" w:rsidRDefault="009D7EDA" w:rsidP="005E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EDA" w:rsidRDefault="009D7EDA" w:rsidP="005E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минут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EDA" w:rsidRDefault="009D7EDA" w:rsidP="005E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9D7EDA" w:rsidTr="005E18D3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EDA" w:rsidRDefault="009D7EDA" w:rsidP="005E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EDA" w:rsidRDefault="009D7EDA" w:rsidP="005E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минут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EDA" w:rsidRDefault="009D7EDA" w:rsidP="005E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9D7EDA" w:rsidTr="005E18D3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EDA" w:rsidRDefault="009D7EDA" w:rsidP="005E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EDA" w:rsidRDefault="009D7EDA" w:rsidP="005E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минут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EDA" w:rsidRDefault="009D7EDA" w:rsidP="005E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D7EDA" w:rsidTr="005E18D3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EDA" w:rsidRDefault="009D7EDA" w:rsidP="005E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EDA" w:rsidRDefault="009D7EDA" w:rsidP="005E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минут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EDA" w:rsidRDefault="009D7EDA" w:rsidP="005E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D7EDA" w:rsidTr="005E18D3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EDA" w:rsidRDefault="009D7EDA" w:rsidP="005E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 класс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EDA" w:rsidRDefault="009D7EDA" w:rsidP="005E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минут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EDA" w:rsidRDefault="009D7EDA" w:rsidP="005E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9D7EDA" w:rsidRDefault="009D7EDA" w:rsidP="009D7EDA">
      <w:pPr>
        <w:jc w:val="center"/>
        <w:rPr>
          <w:sz w:val="28"/>
          <w:szCs w:val="28"/>
        </w:rPr>
      </w:pPr>
    </w:p>
    <w:p w:rsidR="009D7EDA" w:rsidRDefault="009D7EDA" w:rsidP="009D7EDA"/>
    <w:p w:rsidR="00CC4FAE" w:rsidRPr="00CC4FAE" w:rsidRDefault="00CC4FAE" w:rsidP="00CC4FAE">
      <w:pPr>
        <w:spacing w:before="73"/>
        <w:ind w:left="701" w:right="384"/>
        <w:jc w:val="center"/>
        <w:rPr>
          <w:b/>
          <w:sz w:val="24"/>
        </w:rPr>
      </w:pPr>
    </w:p>
    <w:sectPr w:rsidR="00CC4FAE" w:rsidRPr="00CC4FAE" w:rsidSect="00CC4FAE">
      <w:pgSz w:w="11910" w:h="16840"/>
      <w:pgMar w:top="1040" w:right="711" w:bottom="1240" w:left="1020" w:header="0" w:footer="10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798" w:rsidRDefault="00013798">
      <w:r>
        <w:separator/>
      </w:r>
    </w:p>
  </w:endnote>
  <w:endnote w:type="continuationSeparator" w:id="0">
    <w:p w:rsidR="00013798" w:rsidRDefault="00013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798" w:rsidRDefault="00013798">
      <w:r>
        <w:separator/>
      </w:r>
    </w:p>
  </w:footnote>
  <w:footnote w:type="continuationSeparator" w:id="0">
    <w:p w:rsidR="00013798" w:rsidRDefault="000137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8DD"/>
    <w:multiLevelType w:val="hybridMultilevel"/>
    <w:tmpl w:val="742C55B2"/>
    <w:lvl w:ilvl="0" w:tplc="03366DF2">
      <w:start w:val="1"/>
      <w:numFmt w:val="decimal"/>
      <w:lvlText w:val="%1."/>
      <w:lvlJc w:val="left"/>
      <w:pPr>
        <w:ind w:left="1390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732414E">
      <w:numFmt w:val="bullet"/>
      <w:lvlText w:val="•"/>
      <w:lvlJc w:val="left"/>
      <w:pPr>
        <w:ind w:left="2328" w:hanging="281"/>
      </w:pPr>
      <w:rPr>
        <w:rFonts w:hint="default"/>
        <w:lang w:val="ru-RU" w:eastAsia="en-US" w:bidi="ar-SA"/>
      </w:rPr>
    </w:lvl>
    <w:lvl w:ilvl="2" w:tplc="AD0AEFCC">
      <w:numFmt w:val="bullet"/>
      <w:lvlText w:val="•"/>
      <w:lvlJc w:val="left"/>
      <w:pPr>
        <w:ind w:left="3257" w:hanging="281"/>
      </w:pPr>
      <w:rPr>
        <w:rFonts w:hint="default"/>
        <w:lang w:val="ru-RU" w:eastAsia="en-US" w:bidi="ar-SA"/>
      </w:rPr>
    </w:lvl>
    <w:lvl w:ilvl="3" w:tplc="2B608CAA">
      <w:numFmt w:val="bullet"/>
      <w:lvlText w:val="•"/>
      <w:lvlJc w:val="left"/>
      <w:pPr>
        <w:ind w:left="4185" w:hanging="281"/>
      </w:pPr>
      <w:rPr>
        <w:rFonts w:hint="default"/>
        <w:lang w:val="ru-RU" w:eastAsia="en-US" w:bidi="ar-SA"/>
      </w:rPr>
    </w:lvl>
    <w:lvl w:ilvl="4" w:tplc="DBBA06A2">
      <w:numFmt w:val="bullet"/>
      <w:lvlText w:val="•"/>
      <w:lvlJc w:val="left"/>
      <w:pPr>
        <w:ind w:left="5114" w:hanging="281"/>
      </w:pPr>
      <w:rPr>
        <w:rFonts w:hint="default"/>
        <w:lang w:val="ru-RU" w:eastAsia="en-US" w:bidi="ar-SA"/>
      </w:rPr>
    </w:lvl>
    <w:lvl w:ilvl="5" w:tplc="CC3E180E">
      <w:numFmt w:val="bullet"/>
      <w:lvlText w:val="•"/>
      <w:lvlJc w:val="left"/>
      <w:pPr>
        <w:ind w:left="6043" w:hanging="281"/>
      </w:pPr>
      <w:rPr>
        <w:rFonts w:hint="default"/>
        <w:lang w:val="ru-RU" w:eastAsia="en-US" w:bidi="ar-SA"/>
      </w:rPr>
    </w:lvl>
    <w:lvl w:ilvl="6" w:tplc="49F21806">
      <w:numFmt w:val="bullet"/>
      <w:lvlText w:val="•"/>
      <w:lvlJc w:val="left"/>
      <w:pPr>
        <w:ind w:left="6971" w:hanging="281"/>
      </w:pPr>
      <w:rPr>
        <w:rFonts w:hint="default"/>
        <w:lang w:val="ru-RU" w:eastAsia="en-US" w:bidi="ar-SA"/>
      </w:rPr>
    </w:lvl>
    <w:lvl w:ilvl="7" w:tplc="EAEE3E08">
      <w:numFmt w:val="bullet"/>
      <w:lvlText w:val="•"/>
      <w:lvlJc w:val="left"/>
      <w:pPr>
        <w:ind w:left="7900" w:hanging="281"/>
      </w:pPr>
      <w:rPr>
        <w:rFonts w:hint="default"/>
        <w:lang w:val="ru-RU" w:eastAsia="en-US" w:bidi="ar-SA"/>
      </w:rPr>
    </w:lvl>
    <w:lvl w:ilvl="8" w:tplc="16E2398E">
      <w:numFmt w:val="bullet"/>
      <w:lvlText w:val="•"/>
      <w:lvlJc w:val="left"/>
      <w:pPr>
        <w:ind w:left="8829" w:hanging="281"/>
      </w:pPr>
      <w:rPr>
        <w:rFonts w:hint="default"/>
        <w:lang w:val="ru-RU" w:eastAsia="en-US" w:bidi="ar-SA"/>
      </w:rPr>
    </w:lvl>
  </w:abstractNum>
  <w:abstractNum w:abstractNumId="1">
    <w:nsid w:val="1F2C1A66"/>
    <w:multiLevelType w:val="hybridMultilevel"/>
    <w:tmpl w:val="C374EAE8"/>
    <w:lvl w:ilvl="0" w:tplc="57165EB2">
      <w:numFmt w:val="bullet"/>
      <w:lvlText w:val=""/>
      <w:lvlJc w:val="left"/>
      <w:pPr>
        <w:ind w:left="682" w:hanging="28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65504B98">
      <w:numFmt w:val="bullet"/>
      <w:lvlText w:val="•"/>
      <w:lvlJc w:val="left"/>
      <w:pPr>
        <w:ind w:left="1680" w:hanging="281"/>
      </w:pPr>
      <w:rPr>
        <w:rFonts w:hint="default"/>
        <w:lang w:val="ru-RU" w:eastAsia="en-US" w:bidi="ar-SA"/>
      </w:rPr>
    </w:lvl>
    <w:lvl w:ilvl="2" w:tplc="7770665A">
      <w:numFmt w:val="bullet"/>
      <w:lvlText w:val="•"/>
      <w:lvlJc w:val="left"/>
      <w:pPr>
        <w:ind w:left="2681" w:hanging="281"/>
      </w:pPr>
      <w:rPr>
        <w:rFonts w:hint="default"/>
        <w:lang w:val="ru-RU" w:eastAsia="en-US" w:bidi="ar-SA"/>
      </w:rPr>
    </w:lvl>
    <w:lvl w:ilvl="3" w:tplc="2A928B78">
      <w:numFmt w:val="bullet"/>
      <w:lvlText w:val="•"/>
      <w:lvlJc w:val="left"/>
      <w:pPr>
        <w:ind w:left="3681" w:hanging="281"/>
      </w:pPr>
      <w:rPr>
        <w:rFonts w:hint="default"/>
        <w:lang w:val="ru-RU" w:eastAsia="en-US" w:bidi="ar-SA"/>
      </w:rPr>
    </w:lvl>
    <w:lvl w:ilvl="4" w:tplc="18A6013C">
      <w:numFmt w:val="bullet"/>
      <w:lvlText w:val="•"/>
      <w:lvlJc w:val="left"/>
      <w:pPr>
        <w:ind w:left="4682" w:hanging="281"/>
      </w:pPr>
      <w:rPr>
        <w:rFonts w:hint="default"/>
        <w:lang w:val="ru-RU" w:eastAsia="en-US" w:bidi="ar-SA"/>
      </w:rPr>
    </w:lvl>
    <w:lvl w:ilvl="5" w:tplc="A4222404">
      <w:numFmt w:val="bullet"/>
      <w:lvlText w:val="•"/>
      <w:lvlJc w:val="left"/>
      <w:pPr>
        <w:ind w:left="5683" w:hanging="281"/>
      </w:pPr>
      <w:rPr>
        <w:rFonts w:hint="default"/>
        <w:lang w:val="ru-RU" w:eastAsia="en-US" w:bidi="ar-SA"/>
      </w:rPr>
    </w:lvl>
    <w:lvl w:ilvl="6" w:tplc="FF5C00D6">
      <w:numFmt w:val="bullet"/>
      <w:lvlText w:val="•"/>
      <w:lvlJc w:val="left"/>
      <w:pPr>
        <w:ind w:left="6683" w:hanging="281"/>
      </w:pPr>
      <w:rPr>
        <w:rFonts w:hint="default"/>
        <w:lang w:val="ru-RU" w:eastAsia="en-US" w:bidi="ar-SA"/>
      </w:rPr>
    </w:lvl>
    <w:lvl w:ilvl="7" w:tplc="8EB892F4">
      <w:numFmt w:val="bullet"/>
      <w:lvlText w:val="•"/>
      <w:lvlJc w:val="left"/>
      <w:pPr>
        <w:ind w:left="7684" w:hanging="281"/>
      </w:pPr>
      <w:rPr>
        <w:rFonts w:hint="default"/>
        <w:lang w:val="ru-RU" w:eastAsia="en-US" w:bidi="ar-SA"/>
      </w:rPr>
    </w:lvl>
    <w:lvl w:ilvl="8" w:tplc="2DD4665C">
      <w:numFmt w:val="bullet"/>
      <w:lvlText w:val="•"/>
      <w:lvlJc w:val="left"/>
      <w:pPr>
        <w:ind w:left="8685" w:hanging="281"/>
      </w:pPr>
      <w:rPr>
        <w:rFonts w:hint="default"/>
        <w:lang w:val="ru-RU" w:eastAsia="en-US" w:bidi="ar-SA"/>
      </w:rPr>
    </w:lvl>
  </w:abstractNum>
  <w:abstractNum w:abstractNumId="2">
    <w:nsid w:val="260E2B1A"/>
    <w:multiLevelType w:val="hybridMultilevel"/>
    <w:tmpl w:val="7FD6B8CC"/>
    <w:lvl w:ilvl="0" w:tplc="1ACED38C">
      <w:start w:val="1"/>
      <w:numFmt w:val="decimal"/>
      <w:lvlText w:val="%1."/>
      <w:lvlJc w:val="left"/>
      <w:pPr>
        <w:ind w:left="1630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3A66C2E">
      <w:start w:val="1"/>
      <w:numFmt w:val="decimal"/>
      <w:lvlText w:val="%2."/>
      <w:lvlJc w:val="left"/>
      <w:pPr>
        <w:ind w:left="682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8B5498E2">
      <w:numFmt w:val="bullet"/>
      <w:lvlText w:val="•"/>
      <w:lvlJc w:val="left"/>
      <w:pPr>
        <w:ind w:left="2645" w:hanging="281"/>
      </w:pPr>
      <w:rPr>
        <w:rFonts w:hint="default"/>
        <w:lang w:val="ru-RU" w:eastAsia="en-US" w:bidi="ar-SA"/>
      </w:rPr>
    </w:lvl>
    <w:lvl w:ilvl="3" w:tplc="BE0EBB72">
      <w:numFmt w:val="bullet"/>
      <w:lvlText w:val="•"/>
      <w:lvlJc w:val="left"/>
      <w:pPr>
        <w:ind w:left="3650" w:hanging="281"/>
      </w:pPr>
      <w:rPr>
        <w:rFonts w:hint="default"/>
        <w:lang w:val="ru-RU" w:eastAsia="en-US" w:bidi="ar-SA"/>
      </w:rPr>
    </w:lvl>
    <w:lvl w:ilvl="4" w:tplc="7E3C2CAA">
      <w:numFmt w:val="bullet"/>
      <w:lvlText w:val="•"/>
      <w:lvlJc w:val="left"/>
      <w:pPr>
        <w:ind w:left="4655" w:hanging="281"/>
      </w:pPr>
      <w:rPr>
        <w:rFonts w:hint="default"/>
        <w:lang w:val="ru-RU" w:eastAsia="en-US" w:bidi="ar-SA"/>
      </w:rPr>
    </w:lvl>
    <w:lvl w:ilvl="5" w:tplc="E8B88BC6">
      <w:numFmt w:val="bullet"/>
      <w:lvlText w:val="•"/>
      <w:lvlJc w:val="left"/>
      <w:pPr>
        <w:ind w:left="5660" w:hanging="281"/>
      </w:pPr>
      <w:rPr>
        <w:rFonts w:hint="default"/>
        <w:lang w:val="ru-RU" w:eastAsia="en-US" w:bidi="ar-SA"/>
      </w:rPr>
    </w:lvl>
    <w:lvl w:ilvl="6" w:tplc="C84ECD0E">
      <w:numFmt w:val="bullet"/>
      <w:lvlText w:val="•"/>
      <w:lvlJc w:val="left"/>
      <w:pPr>
        <w:ind w:left="6665" w:hanging="281"/>
      </w:pPr>
      <w:rPr>
        <w:rFonts w:hint="default"/>
        <w:lang w:val="ru-RU" w:eastAsia="en-US" w:bidi="ar-SA"/>
      </w:rPr>
    </w:lvl>
    <w:lvl w:ilvl="7" w:tplc="169A648A">
      <w:numFmt w:val="bullet"/>
      <w:lvlText w:val="•"/>
      <w:lvlJc w:val="left"/>
      <w:pPr>
        <w:ind w:left="7670" w:hanging="281"/>
      </w:pPr>
      <w:rPr>
        <w:rFonts w:hint="default"/>
        <w:lang w:val="ru-RU" w:eastAsia="en-US" w:bidi="ar-SA"/>
      </w:rPr>
    </w:lvl>
    <w:lvl w:ilvl="8" w:tplc="6AA0F736">
      <w:numFmt w:val="bullet"/>
      <w:lvlText w:val="•"/>
      <w:lvlJc w:val="left"/>
      <w:pPr>
        <w:ind w:left="8676" w:hanging="281"/>
      </w:pPr>
      <w:rPr>
        <w:rFonts w:hint="default"/>
        <w:lang w:val="ru-RU" w:eastAsia="en-US" w:bidi="ar-SA"/>
      </w:rPr>
    </w:lvl>
  </w:abstractNum>
  <w:abstractNum w:abstractNumId="3">
    <w:nsid w:val="28F923E9"/>
    <w:multiLevelType w:val="hybridMultilevel"/>
    <w:tmpl w:val="A8E6EE20"/>
    <w:lvl w:ilvl="0" w:tplc="D302B514">
      <w:numFmt w:val="bullet"/>
      <w:lvlText w:val=""/>
      <w:lvlJc w:val="left"/>
      <w:pPr>
        <w:ind w:left="701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C186F48">
      <w:numFmt w:val="bullet"/>
      <w:lvlText w:val="•"/>
      <w:lvlJc w:val="left"/>
      <w:pPr>
        <w:ind w:left="1698" w:hanging="281"/>
      </w:pPr>
      <w:rPr>
        <w:rFonts w:hint="default"/>
        <w:lang w:val="ru-RU" w:eastAsia="en-US" w:bidi="ar-SA"/>
      </w:rPr>
    </w:lvl>
    <w:lvl w:ilvl="2" w:tplc="BC8E37D0">
      <w:numFmt w:val="bullet"/>
      <w:lvlText w:val="•"/>
      <w:lvlJc w:val="left"/>
      <w:pPr>
        <w:ind w:left="2697" w:hanging="281"/>
      </w:pPr>
      <w:rPr>
        <w:rFonts w:hint="default"/>
        <w:lang w:val="ru-RU" w:eastAsia="en-US" w:bidi="ar-SA"/>
      </w:rPr>
    </w:lvl>
    <w:lvl w:ilvl="3" w:tplc="ACE09DE0">
      <w:numFmt w:val="bullet"/>
      <w:lvlText w:val="•"/>
      <w:lvlJc w:val="left"/>
      <w:pPr>
        <w:ind w:left="3695" w:hanging="281"/>
      </w:pPr>
      <w:rPr>
        <w:rFonts w:hint="default"/>
        <w:lang w:val="ru-RU" w:eastAsia="en-US" w:bidi="ar-SA"/>
      </w:rPr>
    </w:lvl>
    <w:lvl w:ilvl="4" w:tplc="3CACEA1E">
      <w:numFmt w:val="bullet"/>
      <w:lvlText w:val="•"/>
      <w:lvlJc w:val="left"/>
      <w:pPr>
        <w:ind w:left="4694" w:hanging="281"/>
      </w:pPr>
      <w:rPr>
        <w:rFonts w:hint="default"/>
        <w:lang w:val="ru-RU" w:eastAsia="en-US" w:bidi="ar-SA"/>
      </w:rPr>
    </w:lvl>
    <w:lvl w:ilvl="5" w:tplc="FDE859F8">
      <w:numFmt w:val="bullet"/>
      <w:lvlText w:val="•"/>
      <w:lvlJc w:val="left"/>
      <w:pPr>
        <w:ind w:left="5693" w:hanging="281"/>
      </w:pPr>
      <w:rPr>
        <w:rFonts w:hint="default"/>
        <w:lang w:val="ru-RU" w:eastAsia="en-US" w:bidi="ar-SA"/>
      </w:rPr>
    </w:lvl>
    <w:lvl w:ilvl="6" w:tplc="FD0C5416">
      <w:numFmt w:val="bullet"/>
      <w:lvlText w:val="•"/>
      <w:lvlJc w:val="left"/>
      <w:pPr>
        <w:ind w:left="6691" w:hanging="281"/>
      </w:pPr>
      <w:rPr>
        <w:rFonts w:hint="default"/>
        <w:lang w:val="ru-RU" w:eastAsia="en-US" w:bidi="ar-SA"/>
      </w:rPr>
    </w:lvl>
    <w:lvl w:ilvl="7" w:tplc="552263A8">
      <w:numFmt w:val="bullet"/>
      <w:lvlText w:val="•"/>
      <w:lvlJc w:val="left"/>
      <w:pPr>
        <w:ind w:left="7690" w:hanging="281"/>
      </w:pPr>
      <w:rPr>
        <w:rFonts w:hint="default"/>
        <w:lang w:val="ru-RU" w:eastAsia="en-US" w:bidi="ar-SA"/>
      </w:rPr>
    </w:lvl>
    <w:lvl w:ilvl="8" w:tplc="AA364FD4">
      <w:numFmt w:val="bullet"/>
      <w:lvlText w:val="•"/>
      <w:lvlJc w:val="left"/>
      <w:pPr>
        <w:ind w:left="8689" w:hanging="281"/>
      </w:pPr>
      <w:rPr>
        <w:rFonts w:hint="default"/>
        <w:lang w:val="ru-RU" w:eastAsia="en-US" w:bidi="ar-SA"/>
      </w:rPr>
    </w:lvl>
  </w:abstractNum>
  <w:abstractNum w:abstractNumId="4">
    <w:nsid w:val="2C6D0AFC"/>
    <w:multiLevelType w:val="hybridMultilevel"/>
    <w:tmpl w:val="3B907A40"/>
    <w:lvl w:ilvl="0" w:tplc="6B8C6EFA">
      <w:start w:val="1"/>
      <w:numFmt w:val="decimal"/>
      <w:lvlText w:val="%1."/>
      <w:lvlJc w:val="left"/>
      <w:pPr>
        <w:ind w:left="1390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9F44E1A">
      <w:numFmt w:val="bullet"/>
      <w:lvlText w:val="•"/>
      <w:lvlJc w:val="left"/>
      <w:pPr>
        <w:ind w:left="2328" w:hanging="281"/>
      </w:pPr>
      <w:rPr>
        <w:rFonts w:hint="default"/>
        <w:lang w:val="ru-RU" w:eastAsia="en-US" w:bidi="ar-SA"/>
      </w:rPr>
    </w:lvl>
    <w:lvl w:ilvl="2" w:tplc="B9F20F4A">
      <w:numFmt w:val="bullet"/>
      <w:lvlText w:val="•"/>
      <w:lvlJc w:val="left"/>
      <w:pPr>
        <w:ind w:left="3257" w:hanging="281"/>
      </w:pPr>
      <w:rPr>
        <w:rFonts w:hint="default"/>
        <w:lang w:val="ru-RU" w:eastAsia="en-US" w:bidi="ar-SA"/>
      </w:rPr>
    </w:lvl>
    <w:lvl w:ilvl="3" w:tplc="F1BA2370">
      <w:numFmt w:val="bullet"/>
      <w:lvlText w:val="•"/>
      <w:lvlJc w:val="left"/>
      <w:pPr>
        <w:ind w:left="4185" w:hanging="281"/>
      </w:pPr>
      <w:rPr>
        <w:rFonts w:hint="default"/>
        <w:lang w:val="ru-RU" w:eastAsia="en-US" w:bidi="ar-SA"/>
      </w:rPr>
    </w:lvl>
    <w:lvl w:ilvl="4" w:tplc="06A65C80">
      <w:numFmt w:val="bullet"/>
      <w:lvlText w:val="•"/>
      <w:lvlJc w:val="left"/>
      <w:pPr>
        <w:ind w:left="5114" w:hanging="281"/>
      </w:pPr>
      <w:rPr>
        <w:rFonts w:hint="default"/>
        <w:lang w:val="ru-RU" w:eastAsia="en-US" w:bidi="ar-SA"/>
      </w:rPr>
    </w:lvl>
    <w:lvl w:ilvl="5" w:tplc="F86E59B2">
      <w:numFmt w:val="bullet"/>
      <w:lvlText w:val="•"/>
      <w:lvlJc w:val="left"/>
      <w:pPr>
        <w:ind w:left="6043" w:hanging="281"/>
      </w:pPr>
      <w:rPr>
        <w:rFonts w:hint="default"/>
        <w:lang w:val="ru-RU" w:eastAsia="en-US" w:bidi="ar-SA"/>
      </w:rPr>
    </w:lvl>
    <w:lvl w:ilvl="6" w:tplc="659A2D88">
      <w:numFmt w:val="bullet"/>
      <w:lvlText w:val="•"/>
      <w:lvlJc w:val="left"/>
      <w:pPr>
        <w:ind w:left="6971" w:hanging="281"/>
      </w:pPr>
      <w:rPr>
        <w:rFonts w:hint="default"/>
        <w:lang w:val="ru-RU" w:eastAsia="en-US" w:bidi="ar-SA"/>
      </w:rPr>
    </w:lvl>
    <w:lvl w:ilvl="7" w:tplc="420664B6">
      <w:numFmt w:val="bullet"/>
      <w:lvlText w:val="•"/>
      <w:lvlJc w:val="left"/>
      <w:pPr>
        <w:ind w:left="7900" w:hanging="281"/>
      </w:pPr>
      <w:rPr>
        <w:rFonts w:hint="default"/>
        <w:lang w:val="ru-RU" w:eastAsia="en-US" w:bidi="ar-SA"/>
      </w:rPr>
    </w:lvl>
    <w:lvl w:ilvl="8" w:tplc="FB6E6738">
      <w:numFmt w:val="bullet"/>
      <w:lvlText w:val="•"/>
      <w:lvlJc w:val="left"/>
      <w:pPr>
        <w:ind w:left="8829" w:hanging="281"/>
      </w:pPr>
      <w:rPr>
        <w:rFonts w:hint="default"/>
        <w:lang w:val="ru-RU" w:eastAsia="en-US" w:bidi="ar-SA"/>
      </w:rPr>
    </w:lvl>
  </w:abstractNum>
  <w:abstractNum w:abstractNumId="5">
    <w:nsid w:val="434F7398"/>
    <w:multiLevelType w:val="multilevel"/>
    <w:tmpl w:val="26A87CB0"/>
    <w:lvl w:ilvl="0">
      <w:start w:val="1"/>
      <w:numFmt w:val="decimal"/>
      <w:lvlText w:val="%1."/>
      <w:lvlJc w:val="left"/>
      <w:pPr>
        <w:ind w:left="682" w:hanging="26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10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0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6" w:hanging="420"/>
      </w:pPr>
      <w:rPr>
        <w:rFonts w:hint="default"/>
        <w:lang w:val="ru-RU" w:eastAsia="en-US" w:bidi="ar-SA"/>
      </w:rPr>
    </w:lvl>
  </w:abstractNum>
  <w:abstractNum w:abstractNumId="6">
    <w:nsid w:val="55EC793F"/>
    <w:multiLevelType w:val="hybridMultilevel"/>
    <w:tmpl w:val="695C70BE"/>
    <w:lvl w:ilvl="0" w:tplc="C7CEA8A2">
      <w:start w:val="1"/>
      <w:numFmt w:val="decimal"/>
      <w:lvlText w:val="%1."/>
      <w:lvlJc w:val="left"/>
      <w:pPr>
        <w:ind w:left="68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758B310">
      <w:numFmt w:val="bullet"/>
      <w:lvlText w:val="•"/>
      <w:lvlJc w:val="left"/>
      <w:pPr>
        <w:ind w:left="1680" w:hanging="281"/>
      </w:pPr>
      <w:rPr>
        <w:rFonts w:hint="default"/>
        <w:lang w:val="ru-RU" w:eastAsia="en-US" w:bidi="ar-SA"/>
      </w:rPr>
    </w:lvl>
    <w:lvl w:ilvl="2" w:tplc="FD72C66E">
      <w:numFmt w:val="bullet"/>
      <w:lvlText w:val="•"/>
      <w:lvlJc w:val="left"/>
      <w:pPr>
        <w:ind w:left="2681" w:hanging="281"/>
      </w:pPr>
      <w:rPr>
        <w:rFonts w:hint="default"/>
        <w:lang w:val="ru-RU" w:eastAsia="en-US" w:bidi="ar-SA"/>
      </w:rPr>
    </w:lvl>
    <w:lvl w:ilvl="3" w:tplc="EC843510">
      <w:numFmt w:val="bullet"/>
      <w:lvlText w:val="•"/>
      <w:lvlJc w:val="left"/>
      <w:pPr>
        <w:ind w:left="3681" w:hanging="281"/>
      </w:pPr>
      <w:rPr>
        <w:rFonts w:hint="default"/>
        <w:lang w:val="ru-RU" w:eastAsia="en-US" w:bidi="ar-SA"/>
      </w:rPr>
    </w:lvl>
    <w:lvl w:ilvl="4" w:tplc="03B2389C">
      <w:numFmt w:val="bullet"/>
      <w:lvlText w:val="•"/>
      <w:lvlJc w:val="left"/>
      <w:pPr>
        <w:ind w:left="4682" w:hanging="281"/>
      </w:pPr>
      <w:rPr>
        <w:rFonts w:hint="default"/>
        <w:lang w:val="ru-RU" w:eastAsia="en-US" w:bidi="ar-SA"/>
      </w:rPr>
    </w:lvl>
    <w:lvl w:ilvl="5" w:tplc="0A443F82">
      <w:numFmt w:val="bullet"/>
      <w:lvlText w:val="•"/>
      <w:lvlJc w:val="left"/>
      <w:pPr>
        <w:ind w:left="5683" w:hanging="281"/>
      </w:pPr>
      <w:rPr>
        <w:rFonts w:hint="default"/>
        <w:lang w:val="ru-RU" w:eastAsia="en-US" w:bidi="ar-SA"/>
      </w:rPr>
    </w:lvl>
    <w:lvl w:ilvl="6" w:tplc="B66E3D7E">
      <w:numFmt w:val="bullet"/>
      <w:lvlText w:val="•"/>
      <w:lvlJc w:val="left"/>
      <w:pPr>
        <w:ind w:left="6683" w:hanging="281"/>
      </w:pPr>
      <w:rPr>
        <w:rFonts w:hint="default"/>
        <w:lang w:val="ru-RU" w:eastAsia="en-US" w:bidi="ar-SA"/>
      </w:rPr>
    </w:lvl>
    <w:lvl w:ilvl="7" w:tplc="7EC00B14">
      <w:numFmt w:val="bullet"/>
      <w:lvlText w:val="•"/>
      <w:lvlJc w:val="left"/>
      <w:pPr>
        <w:ind w:left="7684" w:hanging="281"/>
      </w:pPr>
      <w:rPr>
        <w:rFonts w:hint="default"/>
        <w:lang w:val="ru-RU" w:eastAsia="en-US" w:bidi="ar-SA"/>
      </w:rPr>
    </w:lvl>
    <w:lvl w:ilvl="8" w:tplc="577A4510">
      <w:numFmt w:val="bullet"/>
      <w:lvlText w:val="•"/>
      <w:lvlJc w:val="left"/>
      <w:pPr>
        <w:ind w:left="8685" w:hanging="281"/>
      </w:pPr>
      <w:rPr>
        <w:rFonts w:hint="default"/>
        <w:lang w:val="ru-RU" w:eastAsia="en-US" w:bidi="ar-SA"/>
      </w:rPr>
    </w:lvl>
  </w:abstractNum>
  <w:abstractNum w:abstractNumId="7">
    <w:nsid w:val="5B7B4A43"/>
    <w:multiLevelType w:val="hybridMultilevel"/>
    <w:tmpl w:val="560C9F96"/>
    <w:lvl w:ilvl="0" w:tplc="CF28EABE">
      <w:start w:val="1"/>
      <w:numFmt w:val="decimal"/>
      <w:lvlText w:val="%1)"/>
      <w:lvlJc w:val="left"/>
      <w:pPr>
        <w:ind w:left="682" w:hanging="2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FDB4A750">
      <w:numFmt w:val="bullet"/>
      <w:lvlText w:val="•"/>
      <w:lvlJc w:val="left"/>
      <w:pPr>
        <w:ind w:left="1680" w:hanging="260"/>
      </w:pPr>
      <w:rPr>
        <w:rFonts w:hint="default"/>
        <w:lang w:val="ru-RU" w:eastAsia="en-US" w:bidi="ar-SA"/>
      </w:rPr>
    </w:lvl>
    <w:lvl w:ilvl="2" w:tplc="269A3014">
      <w:numFmt w:val="bullet"/>
      <w:lvlText w:val="•"/>
      <w:lvlJc w:val="left"/>
      <w:pPr>
        <w:ind w:left="2681" w:hanging="260"/>
      </w:pPr>
      <w:rPr>
        <w:rFonts w:hint="default"/>
        <w:lang w:val="ru-RU" w:eastAsia="en-US" w:bidi="ar-SA"/>
      </w:rPr>
    </w:lvl>
    <w:lvl w:ilvl="3" w:tplc="C390F966">
      <w:numFmt w:val="bullet"/>
      <w:lvlText w:val="•"/>
      <w:lvlJc w:val="left"/>
      <w:pPr>
        <w:ind w:left="3681" w:hanging="260"/>
      </w:pPr>
      <w:rPr>
        <w:rFonts w:hint="default"/>
        <w:lang w:val="ru-RU" w:eastAsia="en-US" w:bidi="ar-SA"/>
      </w:rPr>
    </w:lvl>
    <w:lvl w:ilvl="4" w:tplc="4D46D88C">
      <w:numFmt w:val="bullet"/>
      <w:lvlText w:val="•"/>
      <w:lvlJc w:val="left"/>
      <w:pPr>
        <w:ind w:left="4682" w:hanging="260"/>
      </w:pPr>
      <w:rPr>
        <w:rFonts w:hint="default"/>
        <w:lang w:val="ru-RU" w:eastAsia="en-US" w:bidi="ar-SA"/>
      </w:rPr>
    </w:lvl>
    <w:lvl w:ilvl="5" w:tplc="17C41F4E">
      <w:numFmt w:val="bullet"/>
      <w:lvlText w:val="•"/>
      <w:lvlJc w:val="left"/>
      <w:pPr>
        <w:ind w:left="5683" w:hanging="260"/>
      </w:pPr>
      <w:rPr>
        <w:rFonts w:hint="default"/>
        <w:lang w:val="ru-RU" w:eastAsia="en-US" w:bidi="ar-SA"/>
      </w:rPr>
    </w:lvl>
    <w:lvl w:ilvl="6" w:tplc="341A156C">
      <w:numFmt w:val="bullet"/>
      <w:lvlText w:val="•"/>
      <w:lvlJc w:val="left"/>
      <w:pPr>
        <w:ind w:left="6683" w:hanging="260"/>
      </w:pPr>
      <w:rPr>
        <w:rFonts w:hint="default"/>
        <w:lang w:val="ru-RU" w:eastAsia="en-US" w:bidi="ar-SA"/>
      </w:rPr>
    </w:lvl>
    <w:lvl w:ilvl="7" w:tplc="1A72ED58">
      <w:numFmt w:val="bullet"/>
      <w:lvlText w:val="•"/>
      <w:lvlJc w:val="left"/>
      <w:pPr>
        <w:ind w:left="7684" w:hanging="260"/>
      </w:pPr>
      <w:rPr>
        <w:rFonts w:hint="default"/>
        <w:lang w:val="ru-RU" w:eastAsia="en-US" w:bidi="ar-SA"/>
      </w:rPr>
    </w:lvl>
    <w:lvl w:ilvl="8" w:tplc="017C3290">
      <w:numFmt w:val="bullet"/>
      <w:lvlText w:val="•"/>
      <w:lvlJc w:val="left"/>
      <w:pPr>
        <w:ind w:left="8685" w:hanging="260"/>
      </w:pPr>
      <w:rPr>
        <w:rFonts w:hint="default"/>
        <w:lang w:val="ru-RU" w:eastAsia="en-US" w:bidi="ar-SA"/>
      </w:rPr>
    </w:lvl>
  </w:abstractNum>
  <w:abstractNum w:abstractNumId="8">
    <w:nsid w:val="71F81061"/>
    <w:multiLevelType w:val="hybridMultilevel"/>
    <w:tmpl w:val="066A9408"/>
    <w:lvl w:ilvl="0" w:tplc="7D2EAF98">
      <w:start w:val="1"/>
      <w:numFmt w:val="decimal"/>
      <w:lvlText w:val="%1."/>
      <w:lvlJc w:val="left"/>
      <w:pPr>
        <w:ind w:left="68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12A902A">
      <w:numFmt w:val="bullet"/>
      <w:lvlText w:val="•"/>
      <w:lvlJc w:val="left"/>
      <w:pPr>
        <w:ind w:left="1680" w:hanging="240"/>
      </w:pPr>
      <w:rPr>
        <w:rFonts w:hint="default"/>
        <w:lang w:val="ru-RU" w:eastAsia="en-US" w:bidi="ar-SA"/>
      </w:rPr>
    </w:lvl>
    <w:lvl w:ilvl="2" w:tplc="481E06C8">
      <w:numFmt w:val="bullet"/>
      <w:lvlText w:val="•"/>
      <w:lvlJc w:val="left"/>
      <w:pPr>
        <w:ind w:left="2681" w:hanging="240"/>
      </w:pPr>
      <w:rPr>
        <w:rFonts w:hint="default"/>
        <w:lang w:val="ru-RU" w:eastAsia="en-US" w:bidi="ar-SA"/>
      </w:rPr>
    </w:lvl>
    <w:lvl w:ilvl="3" w:tplc="9B84A958">
      <w:numFmt w:val="bullet"/>
      <w:lvlText w:val="•"/>
      <w:lvlJc w:val="left"/>
      <w:pPr>
        <w:ind w:left="3681" w:hanging="240"/>
      </w:pPr>
      <w:rPr>
        <w:rFonts w:hint="default"/>
        <w:lang w:val="ru-RU" w:eastAsia="en-US" w:bidi="ar-SA"/>
      </w:rPr>
    </w:lvl>
    <w:lvl w:ilvl="4" w:tplc="33E40A3C">
      <w:numFmt w:val="bullet"/>
      <w:lvlText w:val="•"/>
      <w:lvlJc w:val="left"/>
      <w:pPr>
        <w:ind w:left="4682" w:hanging="240"/>
      </w:pPr>
      <w:rPr>
        <w:rFonts w:hint="default"/>
        <w:lang w:val="ru-RU" w:eastAsia="en-US" w:bidi="ar-SA"/>
      </w:rPr>
    </w:lvl>
    <w:lvl w:ilvl="5" w:tplc="08AE6ADA">
      <w:numFmt w:val="bullet"/>
      <w:lvlText w:val="•"/>
      <w:lvlJc w:val="left"/>
      <w:pPr>
        <w:ind w:left="5683" w:hanging="240"/>
      </w:pPr>
      <w:rPr>
        <w:rFonts w:hint="default"/>
        <w:lang w:val="ru-RU" w:eastAsia="en-US" w:bidi="ar-SA"/>
      </w:rPr>
    </w:lvl>
    <w:lvl w:ilvl="6" w:tplc="913C53E2">
      <w:numFmt w:val="bullet"/>
      <w:lvlText w:val="•"/>
      <w:lvlJc w:val="left"/>
      <w:pPr>
        <w:ind w:left="6683" w:hanging="240"/>
      </w:pPr>
      <w:rPr>
        <w:rFonts w:hint="default"/>
        <w:lang w:val="ru-RU" w:eastAsia="en-US" w:bidi="ar-SA"/>
      </w:rPr>
    </w:lvl>
    <w:lvl w:ilvl="7" w:tplc="953EEF5A">
      <w:numFmt w:val="bullet"/>
      <w:lvlText w:val="•"/>
      <w:lvlJc w:val="left"/>
      <w:pPr>
        <w:ind w:left="7684" w:hanging="240"/>
      </w:pPr>
      <w:rPr>
        <w:rFonts w:hint="default"/>
        <w:lang w:val="ru-RU" w:eastAsia="en-US" w:bidi="ar-SA"/>
      </w:rPr>
    </w:lvl>
    <w:lvl w:ilvl="8" w:tplc="FA44A74C">
      <w:numFmt w:val="bullet"/>
      <w:lvlText w:val="•"/>
      <w:lvlJc w:val="left"/>
      <w:pPr>
        <w:ind w:left="8685" w:hanging="24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3256E"/>
    <w:rsid w:val="00013798"/>
    <w:rsid w:val="000C6694"/>
    <w:rsid w:val="000E288B"/>
    <w:rsid w:val="00207038"/>
    <w:rsid w:val="008E502F"/>
    <w:rsid w:val="009D7EDA"/>
    <w:rsid w:val="00A63DB5"/>
    <w:rsid w:val="00B3256E"/>
    <w:rsid w:val="00CC4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6" w:uiPriority="0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288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0E288B"/>
    <w:pPr>
      <w:ind w:left="682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0E288B"/>
    <w:pPr>
      <w:ind w:left="701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qFormat/>
    <w:rsid w:val="00CC4FAE"/>
    <w:pPr>
      <w:keepNext/>
      <w:widowControl/>
      <w:tabs>
        <w:tab w:val="left" w:pos="7088"/>
      </w:tabs>
      <w:autoSpaceDE/>
      <w:autoSpaceDN/>
      <w:jc w:val="both"/>
      <w:outlineLvl w:val="2"/>
    </w:pPr>
    <w:rPr>
      <w:rFonts w:ascii="Arial" w:hAnsi="Arial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C4FAE"/>
    <w:pPr>
      <w:keepNext/>
      <w:widowControl/>
      <w:autoSpaceDE/>
      <w:autoSpaceDN/>
      <w:ind w:left="5954"/>
      <w:outlineLvl w:val="3"/>
    </w:pPr>
    <w:rPr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C4FAE"/>
    <w:pPr>
      <w:keepNext/>
      <w:widowControl/>
      <w:tabs>
        <w:tab w:val="left" w:pos="7088"/>
      </w:tabs>
      <w:autoSpaceDE/>
      <w:autoSpaceDN/>
      <w:outlineLvl w:val="4"/>
    </w:pPr>
    <w:rPr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C4FAE"/>
    <w:pPr>
      <w:keepNext/>
      <w:widowControl/>
      <w:tabs>
        <w:tab w:val="left" w:pos="7088"/>
      </w:tabs>
      <w:autoSpaceDE/>
      <w:autoSpaceDN/>
      <w:jc w:val="center"/>
      <w:outlineLvl w:val="5"/>
    </w:pPr>
    <w:rPr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C4FAE"/>
    <w:pPr>
      <w:keepNext/>
      <w:widowControl/>
      <w:autoSpaceDE/>
      <w:autoSpaceDN/>
      <w:outlineLvl w:val="6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28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0E288B"/>
    <w:pPr>
      <w:ind w:left="682" w:right="372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0E288B"/>
    <w:rPr>
      <w:sz w:val="24"/>
      <w:szCs w:val="24"/>
    </w:rPr>
  </w:style>
  <w:style w:type="paragraph" w:styleId="a5">
    <w:name w:val="List Paragraph"/>
    <w:basedOn w:val="a"/>
    <w:uiPriority w:val="1"/>
    <w:qFormat/>
    <w:rsid w:val="000E288B"/>
    <w:pPr>
      <w:ind w:left="682" w:firstLine="707"/>
    </w:pPr>
  </w:style>
  <w:style w:type="paragraph" w:customStyle="1" w:styleId="TableParagraph">
    <w:name w:val="Table Paragraph"/>
    <w:basedOn w:val="a"/>
    <w:uiPriority w:val="1"/>
    <w:qFormat/>
    <w:rsid w:val="000E288B"/>
  </w:style>
  <w:style w:type="paragraph" w:styleId="a6">
    <w:name w:val="Balloon Text"/>
    <w:basedOn w:val="a"/>
    <w:link w:val="a7"/>
    <w:uiPriority w:val="99"/>
    <w:semiHidden/>
    <w:unhideWhenUsed/>
    <w:rsid w:val="00A63D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3DB5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A63DB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CC4FAE"/>
    <w:rPr>
      <w:rFonts w:ascii="Arial" w:eastAsia="Times New Roman" w:hAnsi="Arial" w:cs="Times New Roman"/>
      <w:b/>
      <w:sz w:val="28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CC4FAE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CC4FA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CC4FAE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rsid w:val="00CC4FA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CC4FA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1"/>
    <w:rsid w:val="00CC4FAE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numbering" w:customStyle="1" w:styleId="12">
    <w:name w:val="Нет списка1"/>
    <w:next w:val="a2"/>
    <w:uiPriority w:val="99"/>
    <w:semiHidden/>
    <w:rsid w:val="00CC4FAE"/>
  </w:style>
  <w:style w:type="paragraph" w:styleId="a9">
    <w:name w:val="header"/>
    <w:basedOn w:val="a"/>
    <w:link w:val="aa"/>
    <w:uiPriority w:val="99"/>
    <w:rsid w:val="00CC4FAE"/>
    <w:pPr>
      <w:widowControl/>
      <w:tabs>
        <w:tab w:val="center" w:pos="4536"/>
        <w:tab w:val="right" w:pos="9072"/>
      </w:tabs>
      <w:autoSpaceDE/>
      <w:autoSpaceDN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CC4FA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61">
    <w:name w:val="index 6"/>
    <w:basedOn w:val="a"/>
    <w:next w:val="a"/>
    <w:semiHidden/>
    <w:rsid w:val="00CC4FAE"/>
    <w:pPr>
      <w:widowControl/>
      <w:tabs>
        <w:tab w:val="right" w:leader="dot" w:pos="9072"/>
      </w:tabs>
      <w:autoSpaceDE/>
      <w:autoSpaceDN/>
      <w:ind w:left="1200" w:hanging="200"/>
    </w:pPr>
    <w:rPr>
      <w:sz w:val="20"/>
      <w:szCs w:val="20"/>
      <w:lang w:eastAsia="ru-RU"/>
    </w:rPr>
  </w:style>
  <w:style w:type="paragraph" w:styleId="21">
    <w:name w:val="envelope return"/>
    <w:basedOn w:val="a"/>
    <w:rsid w:val="00CC4FAE"/>
    <w:pPr>
      <w:widowControl/>
      <w:autoSpaceDE/>
      <w:autoSpaceDN/>
      <w:spacing w:line="0" w:lineRule="atLeast"/>
    </w:pPr>
    <w:rPr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CC4FAE"/>
    <w:pPr>
      <w:widowControl/>
      <w:tabs>
        <w:tab w:val="center" w:pos="4536"/>
        <w:tab w:val="right" w:pos="9072"/>
      </w:tabs>
      <w:autoSpaceDE/>
      <w:autoSpaceDN/>
    </w:pPr>
    <w:rPr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CC4FA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CC4FAE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d">
    <w:name w:val="caption"/>
    <w:basedOn w:val="a"/>
    <w:next w:val="a"/>
    <w:qFormat/>
    <w:rsid w:val="00CC4FAE"/>
    <w:pPr>
      <w:widowControl/>
      <w:tabs>
        <w:tab w:val="left" w:pos="7088"/>
      </w:tabs>
      <w:autoSpaceDE/>
      <w:autoSpaceDN/>
    </w:pPr>
    <w:rPr>
      <w:sz w:val="24"/>
      <w:szCs w:val="20"/>
      <w:lang w:eastAsia="ru-RU"/>
    </w:rPr>
  </w:style>
  <w:style w:type="paragraph" w:styleId="22">
    <w:name w:val="Body Text 2"/>
    <w:basedOn w:val="a"/>
    <w:link w:val="23"/>
    <w:rsid w:val="00CC4FAE"/>
    <w:pPr>
      <w:widowControl/>
      <w:autoSpaceDE/>
      <w:autoSpaceDN/>
    </w:pPr>
    <w:rPr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CC4FA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e">
    <w:name w:val="Strong"/>
    <w:qFormat/>
    <w:rsid w:val="00CC4FAE"/>
    <w:rPr>
      <w:b/>
      <w:bCs/>
    </w:rPr>
  </w:style>
  <w:style w:type="paragraph" w:styleId="af">
    <w:name w:val="No Spacing"/>
    <w:uiPriority w:val="1"/>
    <w:qFormat/>
    <w:rsid w:val="00CC4FAE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table" w:styleId="af0">
    <w:name w:val="Table Grid"/>
    <w:basedOn w:val="a1"/>
    <w:uiPriority w:val="59"/>
    <w:rsid w:val="00CC4FA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CC4FAE"/>
    <w:pPr>
      <w:suppressLineNumbers/>
      <w:suppressAutoHyphens/>
      <w:autoSpaceDE/>
      <w:textAlignment w:val="baseline"/>
    </w:pPr>
    <w:rPr>
      <w:rFonts w:eastAsia="Arial Unicode MS" w:cs="Tahoma"/>
      <w:kern w:val="3"/>
      <w:sz w:val="24"/>
      <w:szCs w:val="24"/>
      <w:lang w:eastAsia="zh-CN" w:bidi="hi-IN"/>
    </w:rPr>
  </w:style>
  <w:style w:type="paragraph" w:customStyle="1" w:styleId="af1">
    <w:name w:val="Содержимое таблицы"/>
    <w:basedOn w:val="a"/>
    <w:rsid w:val="00CC4FAE"/>
    <w:pPr>
      <w:suppressLineNumbers/>
      <w:suppressAutoHyphens/>
      <w:autoSpaceDE/>
      <w:autoSpaceDN/>
    </w:pPr>
    <w:rPr>
      <w:rFonts w:eastAsia="Arial Unicode MS" w:cs="Arial Unicode MS"/>
      <w:kern w:val="2"/>
      <w:sz w:val="24"/>
      <w:szCs w:val="24"/>
      <w:lang w:eastAsia="hi-IN" w:bidi="hi-IN"/>
    </w:rPr>
  </w:style>
  <w:style w:type="table" w:customStyle="1" w:styleId="24">
    <w:name w:val="Сетка таблицы2"/>
    <w:basedOn w:val="a1"/>
    <w:next w:val="af0"/>
    <w:uiPriority w:val="59"/>
    <w:rsid w:val="00CC4FA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0"/>
    <w:uiPriority w:val="39"/>
    <w:rsid w:val="00CC4FA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0"/>
    <w:uiPriority w:val="59"/>
    <w:rsid w:val="00CC4FA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uiPriority w:val="99"/>
    <w:semiHidden/>
    <w:unhideWhenUsed/>
    <w:rsid w:val="00CC4FAE"/>
    <w:pPr>
      <w:widowControl/>
      <w:autoSpaceDE/>
      <w:autoSpaceDN/>
      <w:spacing w:after="120"/>
      <w:ind w:left="283"/>
    </w:pPr>
    <w:rPr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C4FA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CC4FAE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msonormalmailrucssattributepostfix">
    <w:name w:val="msonormal_mailru_css_attribute_postfix"/>
    <w:basedOn w:val="a"/>
    <w:rsid w:val="00CC4FA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6"/>
    <w:uiPriority w:val="99"/>
    <w:semiHidden/>
    <w:rsid w:val="00CC4FAE"/>
  </w:style>
  <w:style w:type="paragraph" w:styleId="26">
    <w:name w:val="Body Text Indent 2"/>
    <w:basedOn w:val="a"/>
    <w:link w:val="25"/>
    <w:uiPriority w:val="99"/>
    <w:semiHidden/>
    <w:unhideWhenUsed/>
    <w:rsid w:val="00CC4FAE"/>
    <w:pPr>
      <w:widowControl/>
      <w:autoSpaceDE/>
      <w:autoSpaceDN/>
      <w:spacing w:after="120" w:line="480" w:lineRule="auto"/>
      <w:ind w:left="283"/>
    </w:pPr>
    <w:rPr>
      <w:rFonts w:asciiTheme="minorHAnsi" w:eastAsiaTheme="minorHAnsi" w:hAnsiTheme="minorHAnsi" w:cstheme="minorBidi"/>
      <w:lang w:val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CC4FAE"/>
    <w:rPr>
      <w:rFonts w:ascii="Times New Roman" w:eastAsia="Times New Roman" w:hAnsi="Times New Roman" w:cs="Times New Roman"/>
      <w:lang w:val="ru-RU"/>
    </w:rPr>
  </w:style>
  <w:style w:type="table" w:customStyle="1" w:styleId="31">
    <w:name w:val="Сетка таблицы3"/>
    <w:basedOn w:val="a1"/>
    <w:next w:val="af0"/>
    <w:uiPriority w:val="39"/>
    <w:rsid w:val="00CC4FA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"/>
    <w:rsid w:val="00CC4FAE"/>
    <w:pPr>
      <w:shd w:val="clear" w:color="auto" w:fill="FFFFFF"/>
      <w:autoSpaceDE/>
      <w:autoSpaceDN/>
      <w:spacing w:after="360" w:line="0" w:lineRule="atLeast"/>
      <w:jc w:val="both"/>
    </w:pPr>
    <w:rPr>
      <w:sz w:val="21"/>
      <w:szCs w:val="21"/>
    </w:rPr>
  </w:style>
  <w:style w:type="character" w:customStyle="1" w:styleId="27">
    <w:name w:val="Заголовок №2_"/>
    <w:link w:val="28"/>
    <w:uiPriority w:val="99"/>
    <w:locked/>
    <w:rsid w:val="00CC4FAE"/>
    <w:rPr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CC4FAE"/>
    <w:pPr>
      <w:widowControl/>
      <w:shd w:val="clear" w:color="auto" w:fill="FFFFFF"/>
      <w:autoSpaceDE/>
      <w:autoSpaceDN/>
      <w:spacing w:after="480" w:line="240" w:lineRule="atLeast"/>
      <w:outlineLvl w:val="1"/>
    </w:pPr>
    <w:rPr>
      <w:rFonts w:asciiTheme="minorHAnsi" w:eastAsiaTheme="minorHAnsi" w:hAnsiTheme="minorHAnsi" w:cstheme="minorBidi"/>
      <w:lang w:val="en-US"/>
    </w:rPr>
  </w:style>
  <w:style w:type="character" w:customStyle="1" w:styleId="15">
    <w:name w:val="Основной текст + Полужирный1"/>
    <w:uiPriority w:val="99"/>
    <w:rsid w:val="00CC4FAE"/>
    <w:rPr>
      <w:rFonts w:ascii="Times New Roman" w:hAnsi="Times New Roman"/>
      <w:b/>
      <w:bCs/>
      <w:shd w:val="clear" w:color="auto" w:fill="FFFFFF"/>
    </w:rPr>
  </w:style>
  <w:style w:type="character" w:customStyle="1" w:styleId="230">
    <w:name w:val="Заголовок №2 (3)_"/>
    <w:link w:val="231"/>
    <w:uiPriority w:val="99"/>
    <w:locked/>
    <w:rsid w:val="00CC4FAE"/>
    <w:rPr>
      <w:shd w:val="clear" w:color="auto" w:fill="FFFFFF"/>
    </w:rPr>
  </w:style>
  <w:style w:type="character" w:customStyle="1" w:styleId="232">
    <w:name w:val="Заголовок №2 (3) + Полужирный"/>
    <w:uiPriority w:val="99"/>
    <w:rsid w:val="00CC4FAE"/>
    <w:rPr>
      <w:rFonts w:ascii="Times New Roman" w:hAnsi="Times New Roman"/>
      <w:b/>
      <w:bCs/>
      <w:shd w:val="clear" w:color="auto" w:fill="FFFFFF"/>
    </w:rPr>
  </w:style>
  <w:style w:type="paragraph" w:customStyle="1" w:styleId="231">
    <w:name w:val="Заголовок №2 (3)"/>
    <w:basedOn w:val="a"/>
    <w:link w:val="230"/>
    <w:uiPriority w:val="99"/>
    <w:rsid w:val="00CC4FAE"/>
    <w:pPr>
      <w:widowControl/>
      <w:shd w:val="clear" w:color="auto" w:fill="FFFFFF"/>
      <w:autoSpaceDE/>
      <w:autoSpaceDN/>
      <w:spacing w:before="300" w:line="413" w:lineRule="exact"/>
      <w:ind w:firstLine="720"/>
      <w:outlineLvl w:val="1"/>
    </w:pPr>
    <w:rPr>
      <w:rFonts w:asciiTheme="minorHAnsi" w:eastAsiaTheme="minorHAnsi" w:hAnsiTheme="minorHAnsi" w:cstheme="minorBidi"/>
      <w:lang w:val="en-US"/>
    </w:rPr>
  </w:style>
  <w:style w:type="paragraph" w:customStyle="1" w:styleId="29">
    <w:name w:val="Мет2"/>
    <w:basedOn w:val="1"/>
    <w:link w:val="2a"/>
    <w:qFormat/>
    <w:rsid w:val="00CC4FAE"/>
    <w:pPr>
      <w:keepNext/>
      <w:widowControl/>
      <w:autoSpaceDE/>
      <w:autoSpaceDN/>
      <w:ind w:left="0"/>
      <w:jc w:val="right"/>
    </w:pPr>
    <w:rPr>
      <w:i/>
      <w:kern w:val="32"/>
      <w:lang w:val="en-US"/>
    </w:rPr>
  </w:style>
  <w:style w:type="character" w:customStyle="1" w:styleId="2a">
    <w:name w:val="Мет2 Знак"/>
    <w:link w:val="29"/>
    <w:rsid w:val="00CC4FAE"/>
    <w:rPr>
      <w:rFonts w:ascii="Times New Roman" w:eastAsia="Times New Roman" w:hAnsi="Times New Roman" w:cs="Times New Roman"/>
      <w:b/>
      <w:bCs/>
      <w:i/>
      <w:kern w:val="32"/>
      <w:sz w:val="24"/>
      <w:szCs w:val="24"/>
    </w:rPr>
  </w:style>
  <w:style w:type="paragraph" w:styleId="2b">
    <w:name w:val="toc 2"/>
    <w:basedOn w:val="a"/>
    <w:uiPriority w:val="1"/>
    <w:qFormat/>
    <w:rsid w:val="00CC4FAE"/>
    <w:pPr>
      <w:ind w:left="102"/>
    </w:pPr>
    <w:rPr>
      <w:sz w:val="24"/>
      <w:szCs w:val="24"/>
    </w:rPr>
  </w:style>
  <w:style w:type="character" w:customStyle="1" w:styleId="16">
    <w:name w:val="Неразрешенное упоминание1"/>
    <w:uiPriority w:val="99"/>
    <w:semiHidden/>
    <w:unhideWhenUsed/>
    <w:rsid w:val="00CC4FAE"/>
    <w:rPr>
      <w:color w:val="605E5C"/>
      <w:shd w:val="clear" w:color="auto" w:fill="E1DFDD"/>
    </w:rPr>
  </w:style>
  <w:style w:type="paragraph" w:styleId="af4">
    <w:name w:val="Normal (Web)"/>
    <w:basedOn w:val="a"/>
    <w:uiPriority w:val="99"/>
    <w:unhideWhenUsed/>
    <w:rsid w:val="00CC4FA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ko.lib.ru/books/sociology/giddens-sociology-ru-a.htm" TargetMode="External"/><Relationship Id="rId13" Type="http://schemas.openxmlformats.org/officeDocument/2006/relationships/hyperlink" Target="https://drive.google.com/file/d/1KNnzwDod5So4tNU-N2dvkDsKpS8VNPwe/view" TargetMode="External"/><Relationship Id="rId18" Type="http://schemas.openxmlformats.org/officeDocument/2006/relationships/hyperlink" Target="https://www.logic-books.info/sites/default/files/filosofiya_obshch._red._mironov.pdf" TargetMode="External"/><Relationship Id="rId26" Type="http://schemas.openxmlformats.org/officeDocument/2006/relationships/hyperlink" Target="http://www.edu.ru/" TargetMode="External"/><Relationship Id="rId39" Type="http://schemas.openxmlformats.org/officeDocument/2006/relationships/hyperlink" Target="http://www.krugosve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.siteapi.org/d38d8ec5012994a.ru/docs/795d7cf1592d1d92f72d32c63091eef68e833342.pdf" TargetMode="External"/><Relationship Id="rId34" Type="http://schemas.openxmlformats.org/officeDocument/2006/relationships/hyperlink" Target="http://filosofia.ru/" TargetMode="External"/><Relationship Id="rId42" Type="http://schemas.openxmlformats.org/officeDocument/2006/relationships/hyperlink" Target="https://vos.olimpiada.ru/" TargetMode="External"/><Relationship Id="rId7" Type="http://schemas.openxmlformats.org/officeDocument/2006/relationships/hyperlink" Target="https://fmc.hse.ru/10-11forms" TargetMode="External"/><Relationship Id="rId12" Type="http://schemas.openxmlformats.org/officeDocument/2006/relationships/hyperlink" Target="http://socioline.ru/pages/monson-lodka-na-alleyah-parka" TargetMode="External"/><Relationship Id="rId17" Type="http://schemas.openxmlformats.org/officeDocument/2006/relationships/hyperlink" Target="https://www.hse.ru/mirror/pubs/share/157919308" TargetMode="External"/><Relationship Id="rId25" Type="http://schemas.openxmlformats.org/officeDocument/2006/relationships/hyperlink" Target="http://www.gov.ru/" TargetMode="External"/><Relationship Id="rId33" Type="http://schemas.openxmlformats.org/officeDocument/2006/relationships/hyperlink" Target="http://relig.info/" TargetMode="External"/><Relationship Id="rId38" Type="http://schemas.openxmlformats.org/officeDocument/2006/relationships/hyperlink" Target="http://www.biblioteka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.ru/HISTORY/TOYNBEE/history.txt" TargetMode="External"/><Relationship Id="rId20" Type="http://schemas.openxmlformats.org/officeDocument/2006/relationships/hyperlink" Target="https://s.siteapi.org/d38d8ec5012994a.ru/docs/795d7cf1592d1d92f72d32c63091eef68e833342.pdf" TargetMode="External"/><Relationship Id="rId29" Type="http://schemas.openxmlformats.org/officeDocument/2006/relationships/hyperlink" Target="http://www.eg-online.ru/" TargetMode="External"/><Relationship Id="rId41" Type="http://schemas.openxmlformats.org/officeDocument/2006/relationships/hyperlink" Target="https://olimpiada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edu/student/download_books/book/avakian_sa_arbuzkin_am_kenenova_ip_organizacija_gosudarstvennoj_vlasti_v_rossii_zarubezhnyh_stranah/" TargetMode="External"/><Relationship Id="rId24" Type="http://schemas.openxmlformats.org/officeDocument/2006/relationships/hyperlink" Target="http://premier.gov.ru/" TargetMode="External"/><Relationship Id="rId32" Type="http://schemas.openxmlformats.org/officeDocument/2006/relationships/hyperlink" Target="http://soc.lib.ru/" TargetMode="External"/><Relationship Id="rId37" Type="http://schemas.openxmlformats.org/officeDocument/2006/relationships/hyperlink" Target="https://www.gumer.info/" TargetMode="External"/><Relationship Id="rId40" Type="http://schemas.openxmlformats.org/officeDocument/2006/relationships/hyperlink" Target="http://feb-web.ru/feb/litenc/encyclop/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litres.ru/book/aleksandr-pronin-6001501/kulturologiya-v-voprosah-i-otvetah-11822698/chitat-onlayn/" TargetMode="External"/><Relationship Id="rId23" Type="http://schemas.openxmlformats.org/officeDocument/2006/relationships/hyperlink" Target="http://www.president.kremlin.ru/" TargetMode="External"/><Relationship Id="rId28" Type="http://schemas.openxmlformats.org/officeDocument/2006/relationships/hyperlink" Target="http://www.garant.ru/" TargetMode="External"/><Relationship Id="rId36" Type="http://schemas.openxmlformats.org/officeDocument/2006/relationships/hyperlink" Target="https://www.msu.ru/libraries/" TargetMode="External"/><Relationship Id="rId10" Type="http://schemas.openxmlformats.org/officeDocument/2006/relationships/hyperlink" Target="http://www.consultant.ru/edu/student/download_books/book/avakian_sa_arbuzkin_am_kenenova_ip_organizacija_gosudarstvennoj_vlasti_v_rossii_zarubezhnyh_stranah/" TargetMode="External"/><Relationship Id="rId19" Type="http://schemas.openxmlformats.org/officeDocument/2006/relationships/hyperlink" Target="https://www.logic-books.info/sites/default/files/filosofiya_obshch._red._mironov.pdf" TargetMode="External"/><Relationship Id="rId31" Type="http://schemas.openxmlformats.org/officeDocument/2006/relationships/hyperlink" Target="http://socio.rin.ru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anko.lib.ru/books/philosoph/mgu-ist_filosofii-2005-8l.pdf" TargetMode="External"/><Relationship Id="rId14" Type="http://schemas.openxmlformats.org/officeDocument/2006/relationships/hyperlink" Target="https://www.litres.ru/book/aleksandr-pronin-6001501/kulturologiya-v-voprosah-i-otvetah-11822698/chitat-onlayn/" TargetMode="External"/><Relationship Id="rId22" Type="http://schemas.openxmlformats.org/officeDocument/2006/relationships/hyperlink" Target="http://yanko.lib.ru/books/cultur/huizinga_homo_ludens_all_2_volum%3D8l.pdf" TargetMode="External"/><Relationship Id="rId27" Type="http://schemas.openxmlformats.org/officeDocument/2006/relationships/hyperlink" Target="http://philosophy.ru/" TargetMode="External"/><Relationship Id="rId30" Type="http://schemas.openxmlformats.org/officeDocument/2006/relationships/hyperlink" Target="http://www.eg-online.ru/" TargetMode="External"/><Relationship Id="rId35" Type="http://schemas.openxmlformats.org/officeDocument/2006/relationships/hyperlink" Target="http://filosof.historic.ru/" TargetMode="External"/><Relationship Id="rId43" Type="http://schemas.openxmlformats.org/officeDocument/2006/relationships/hyperlink" Target="http://olymp.hse.ru/mm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5107</Words>
  <Characters>29114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fgbnu_instrao@outlook.com</dc:creator>
  <cp:lastModifiedBy>User</cp:lastModifiedBy>
  <cp:revision>5</cp:revision>
  <dcterms:created xsi:type="dcterms:W3CDTF">2023-09-11T09:08:00Z</dcterms:created>
  <dcterms:modified xsi:type="dcterms:W3CDTF">2023-10-03T04:53:00Z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2023-09-11T00:00:00Z</vt:filetime>
  </property>
  <property fmtid="{D5CDD505-2E9C-101B-9397-08002B2CF9AE}" pid="5" name="Producer">
    <vt:lpwstr>Microsoft® Word 2016</vt:lpwstr>
  </property>
</Properties>
</file>