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DD" w:rsidRPr="00CE030F" w:rsidRDefault="00694BDD" w:rsidP="00694BD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30F">
        <w:rPr>
          <w:rFonts w:ascii="Times New Roman" w:hAnsi="Times New Roman" w:cs="Times New Roman"/>
          <w:b/>
          <w:sz w:val="24"/>
          <w:szCs w:val="24"/>
        </w:rPr>
        <w:t>Требования по проведению школьного этапа всероссийской олимпиады школьников по истории в 2023/24 учебном году</w:t>
      </w:r>
    </w:p>
    <w:p w:rsidR="00694BDD" w:rsidRPr="00CE030F" w:rsidRDefault="00694BDD" w:rsidP="00694BDD">
      <w:pPr>
        <w:pStyle w:val="a7"/>
        <w:spacing w:line="276" w:lineRule="auto"/>
        <w:ind w:firstLine="709"/>
        <w:rPr>
          <w:szCs w:val="24"/>
        </w:rPr>
      </w:pPr>
    </w:p>
    <w:p w:rsidR="00694BDD" w:rsidRPr="00CE030F" w:rsidRDefault="00694BDD" w:rsidP="00694BDD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Олимпиада по истории проводится в целях выявления и развития у обучающихся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творческих способностей и интереса к научной (научно-исследовательской) деятельности,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пропаганды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научных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знаний.</w:t>
      </w:r>
    </w:p>
    <w:p w:rsidR="00694BDD" w:rsidRPr="00CE030F" w:rsidRDefault="00694BDD" w:rsidP="00694BDD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Олимпиада проводится на территории Российской Федерации.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Рабочим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языком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проведения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является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русский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язык.</w:t>
      </w:r>
    </w:p>
    <w:p w:rsidR="00694BDD" w:rsidRPr="00CE030F" w:rsidRDefault="00694BDD" w:rsidP="00694BDD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Участие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индивидуальное,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олимпиадные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выполняются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участником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самостоятельно, без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помощи посторонних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лиц.</w:t>
      </w:r>
    </w:p>
    <w:p w:rsidR="00694BDD" w:rsidRPr="00CE030F" w:rsidRDefault="00694BDD" w:rsidP="00694BDD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Сроки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окончания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этапов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олимпиады: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школьного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этапа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–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не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позднее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01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ноября.</w:t>
      </w:r>
    </w:p>
    <w:p w:rsidR="00694BDD" w:rsidRPr="00CE030F" w:rsidRDefault="00694BDD" w:rsidP="00694BDD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Школьный этап олимпиады проводится по заданиям, разработанным для 5-11 классов. Участник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каждого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этапа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выполняет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олимпиадные задания, разработанные для класса, программу которого он осваивает, или 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более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старших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классов.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случае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прохождения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участников,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выполнивших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задания,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разработанные для более старших классов по отношению к тем, программы которых они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осваивают, на следующий этап олимпиады, указанные участники и на следующих этапах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выполняют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олимпиадные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задания,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разработанные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класса,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который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они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выбрали на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предыдущем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этапе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олимпиады.</w:t>
      </w:r>
    </w:p>
    <w:p w:rsidR="00694BDD" w:rsidRPr="001520C0" w:rsidRDefault="00694BDD" w:rsidP="00694BDD">
      <w:pPr>
        <w:pStyle w:val="1"/>
        <w:keepNext w:val="0"/>
        <w:widowControl w:val="0"/>
        <w:numPr>
          <w:ilvl w:val="0"/>
          <w:numId w:val="10"/>
        </w:numPr>
        <w:tabs>
          <w:tab w:val="left" w:pos="1734"/>
        </w:tabs>
        <w:autoSpaceDE w:val="0"/>
        <w:autoSpaceDN w:val="0"/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1520C0">
        <w:rPr>
          <w:sz w:val="24"/>
          <w:szCs w:val="24"/>
          <w:lang w:val="ru-RU"/>
        </w:rPr>
        <w:t>Принципы формирования комплектов олимпиадных заданий и методические</w:t>
      </w:r>
      <w:r w:rsidRPr="001520C0">
        <w:rPr>
          <w:spacing w:val="1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подходы</w:t>
      </w:r>
      <w:r w:rsidRPr="001520C0">
        <w:rPr>
          <w:spacing w:val="-1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к</w:t>
      </w:r>
      <w:r w:rsidRPr="001520C0">
        <w:rPr>
          <w:spacing w:val="-1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составлению</w:t>
      </w:r>
      <w:r w:rsidRPr="001520C0">
        <w:rPr>
          <w:spacing w:val="-1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заданий</w:t>
      </w:r>
      <w:r w:rsidRPr="001520C0">
        <w:rPr>
          <w:spacing w:val="1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школьного этапа олимпиады</w:t>
      </w:r>
    </w:p>
    <w:p w:rsidR="00694BDD" w:rsidRPr="00CE030F" w:rsidRDefault="00694BDD" w:rsidP="00694BDD">
      <w:pPr>
        <w:pStyle w:val="1"/>
        <w:keepNext w:val="0"/>
        <w:widowControl w:val="0"/>
        <w:numPr>
          <w:ilvl w:val="1"/>
          <w:numId w:val="10"/>
        </w:numPr>
        <w:tabs>
          <w:tab w:val="left" w:pos="1890"/>
        </w:tabs>
        <w:autoSpaceDE w:val="0"/>
        <w:autoSpaceDN w:val="0"/>
        <w:spacing w:before="0" w:after="0" w:line="276" w:lineRule="auto"/>
        <w:ind w:left="0" w:firstLine="709"/>
        <w:jc w:val="both"/>
        <w:rPr>
          <w:sz w:val="24"/>
          <w:szCs w:val="24"/>
        </w:rPr>
      </w:pPr>
      <w:proofErr w:type="spellStart"/>
      <w:r w:rsidRPr="00CE030F">
        <w:rPr>
          <w:sz w:val="24"/>
          <w:szCs w:val="24"/>
        </w:rPr>
        <w:t>Принципы</w:t>
      </w:r>
      <w:proofErr w:type="spellEnd"/>
      <w:r w:rsidRPr="00CE030F">
        <w:rPr>
          <w:spacing w:val="-5"/>
          <w:sz w:val="24"/>
          <w:szCs w:val="24"/>
        </w:rPr>
        <w:t xml:space="preserve"> </w:t>
      </w:r>
      <w:proofErr w:type="spellStart"/>
      <w:r w:rsidRPr="00CE030F">
        <w:rPr>
          <w:sz w:val="24"/>
          <w:szCs w:val="24"/>
        </w:rPr>
        <w:t>формирования</w:t>
      </w:r>
      <w:proofErr w:type="spellEnd"/>
      <w:r w:rsidRPr="00CE030F">
        <w:rPr>
          <w:spacing w:val="-4"/>
          <w:sz w:val="24"/>
          <w:szCs w:val="24"/>
        </w:rPr>
        <w:t xml:space="preserve"> </w:t>
      </w:r>
      <w:proofErr w:type="spellStart"/>
      <w:r w:rsidRPr="00CE030F">
        <w:rPr>
          <w:sz w:val="24"/>
          <w:szCs w:val="24"/>
        </w:rPr>
        <w:t>комплектов</w:t>
      </w:r>
      <w:proofErr w:type="spellEnd"/>
      <w:r w:rsidRPr="00CE030F">
        <w:rPr>
          <w:spacing w:val="-6"/>
          <w:sz w:val="24"/>
          <w:szCs w:val="24"/>
        </w:rPr>
        <w:t xml:space="preserve"> </w:t>
      </w:r>
      <w:proofErr w:type="spellStart"/>
      <w:r w:rsidRPr="00CE030F">
        <w:rPr>
          <w:sz w:val="24"/>
          <w:szCs w:val="24"/>
        </w:rPr>
        <w:t>олимпиадных</w:t>
      </w:r>
      <w:proofErr w:type="spellEnd"/>
      <w:r w:rsidRPr="00CE030F">
        <w:rPr>
          <w:spacing w:val="-4"/>
          <w:sz w:val="24"/>
          <w:szCs w:val="24"/>
        </w:rPr>
        <w:t xml:space="preserve"> </w:t>
      </w:r>
      <w:proofErr w:type="spellStart"/>
      <w:r w:rsidRPr="00CE030F">
        <w:rPr>
          <w:sz w:val="24"/>
          <w:szCs w:val="24"/>
        </w:rPr>
        <w:t>заданий</w:t>
      </w:r>
      <w:proofErr w:type="spellEnd"/>
    </w:p>
    <w:p w:rsidR="00694BDD" w:rsidRPr="00CE030F" w:rsidRDefault="00694BDD" w:rsidP="00694BDD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Школьный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этап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состоит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из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одного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тура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индивидуальных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состязаний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участников олимпиады. В комплект олимпиадных заданий олимпиады по каждой возрастной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группе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(классу)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входят: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9"/>
        </w:numPr>
        <w:tabs>
          <w:tab w:val="left" w:pos="147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бланк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заданий;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9"/>
        </w:numPr>
        <w:tabs>
          <w:tab w:val="left" w:pos="147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бланк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ответов;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9"/>
        </w:numPr>
        <w:tabs>
          <w:tab w:val="left" w:pos="147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критерии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методика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оценивания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выполненных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олимпиадных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заданий.</w:t>
      </w:r>
    </w:p>
    <w:p w:rsidR="00694BDD" w:rsidRPr="00CE030F" w:rsidRDefault="00694BDD" w:rsidP="00694BDD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При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составлении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бланков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ответов,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критериев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методики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оценивания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выполненных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необходимо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соблюдать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единый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стиль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оформления.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Рекомендуемые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технические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параметры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оформления материалов: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9"/>
        </w:numPr>
        <w:tabs>
          <w:tab w:val="left" w:pos="147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размер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межстрочного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интервала –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1,5;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9"/>
        </w:numPr>
        <w:tabs>
          <w:tab w:val="left" w:pos="147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размер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шрифта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кегль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менее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12;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9"/>
        </w:numPr>
        <w:tabs>
          <w:tab w:val="left" w:pos="147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CE030F">
        <w:rPr>
          <w:rFonts w:ascii="Times New Roman" w:hAnsi="Times New Roman"/>
          <w:sz w:val="24"/>
          <w:szCs w:val="24"/>
        </w:rPr>
        <w:t>тип</w:t>
      </w:r>
      <w:r w:rsidRPr="00CE03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шрифта</w:t>
      </w:r>
      <w:r w:rsidRPr="00CE030F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CE030F">
        <w:rPr>
          <w:rFonts w:ascii="Times New Roman" w:hAnsi="Times New Roman"/>
          <w:sz w:val="24"/>
          <w:szCs w:val="24"/>
          <w:lang w:val="en-US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CE030F">
        <w:rPr>
          <w:rFonts w:ascii="Times New Roman" w:hAnsi="Times New Roman"/>
          <w:sz w:val="24"/>
          <w:szCs w:val="24"/>
          <w:lang w:val="en-US"/>
        </w:rPr>
        <w:t>Times</w:t>
      </w:r>
      <w:r w:rsidRPr="00CE030F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CE030F">
        <w:rPr>
          <w:rFonts w:ascii="Times New Roman" w:hAnsi="Times New Roman"/>
          <w:sz w:val="24"/>
          <w:szCs w:val="24"/>
          <w:lang w:val="en-US"/>
        </w:rPr>
        <w:t>New Roman;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9"/>
        </w:numPr>
        <w:tabs>
          <w:tab w:val="left" w:pos="147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выравнивание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ширине;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9"/>
        </w:numPr>
        <w:tabs>
          <w:tab w:val="left" w:pos="147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нумерация страниц: страницы должны быть пронумерованы арабскими цифрами 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центре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нижней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части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листа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без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точки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соблюдением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сквозной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нумерации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всему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 xml:space="preserve">документу; 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9"/>
        </w:numPr>
        <w:tabs>
          <w:tab w:val="left" w:pos="147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рисунки и изображения должны быть хорошего разрешения (качества) и в цвете, если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данное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условие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является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принципиальным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необходимым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для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выполнения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заданий;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9"/>
        </w:numPr>
        <w:tabs>
          <w:tab w:val="left" w:pos="147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таблицы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схемы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должны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быть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четко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обозначены,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сгруппированы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рационально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размещены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относительно параметров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страницы.</w:t>
      </w:r>
    </w:p>
    <w:p w:rsidR="00694BDD" w:rsidRPr="00CE030F" w:rsidRDefault="00694BDD" w:rsidP="00694BDD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lastRenderedPageBreak/>
        <w:t>Бланки ответов не должны содержать сведений, которые могут раскрыть содержание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заданий.</w:t>
      </w:r>
    </w:p>
    <w:p w:rsidR="00694BDD" w:rsidRPr="00CE030F" w:rsidRDefault="00694BDD" w:rsidP="00694BDD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При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разработке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бланков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ответов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рекомендуется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учитывать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следующее: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9"/>
        </w:numPr>
        <w:tabs>
          <w:tab w:val="left" w:pos="147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первый лист бланка ответов – титульный. На титульном листе должна содержаться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следующая информация: указание этапа олимпиады (школьный, муниципальный); текущий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учебный год; поле, отведенное под код/шифр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участника; строки для заполнения данных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участником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(Ф.И.О.,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класс,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полное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наименование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образовательной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организации);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9"/>
        </w:numPr>
        <w:tabs>
          <w:tab w:val="left" w:pos="147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второй и последующие листы содержат поле, отведенное под код/шифр участника;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указание номера задания; поле для выполнения задания участником (разлинованный лист,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таблица, схема, рисунок, и т.д.); максимальный балл, который может получить участник за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его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выполнение.</w:t>
      </w:r>
    </w:p>
    <w:p w:rsidR="00694BDD" w:rsidRPr="00CE030F" w:rsidRDefault="00694BDD" w:rsidP="00694BDD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К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олимпиадным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заданиям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предъявляются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следующие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общие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требования: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9"/>
        </w:numPr>
        <w:tabs>
          <w:tab w:val="left" w:pos="147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соответствие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уровня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сложности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заявленной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возрастной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группе;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9"/>
        </w:numPr>
        <w:tabs>
          <w:tab w:val="left" w:pos="147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недопущение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двусмысленности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том,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какой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форме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должен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быть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представлен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ответ;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9"/>
        </w:numPr>
        <w:tabs>
          <w:tab w:val="left" w:pos="147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тематическое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разнообразие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заданий;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9"/>
        </w:numPr>
        <w:tabs>
          <w:tab w:val="left" w:pos="147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корректность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формулировок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заданий;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9"/>
        </w:numPr>
        <w:tabs>
          <w:tab w:val="left" w:pos="147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указание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максимального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балла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каждое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тур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целом;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9"/>
        </w:numPr>
        <w:tabs>
          <w:tab w:val="left" w:pos="147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соответствие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критериям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методике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оценивания;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9"/>
        </w:numPr>
        <w:tabs>
          <w:tab w:val="left" w:pos="147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наличие заданий, выявляющих склонность к научной деятельности и высокий уровень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интеллектуального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развития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участников;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9"/>
        </w:numPr>
        <w:tabs>
          <w:tab w:val="left" w:pos="147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наличие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заданий,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выявляющих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CE030F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навыки учащихся;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9"/>
        </w:numPr>
        <w:tabs>
          <w:tab w:val="left" w:pos="147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недопустимо наличие заданий, противоречащих правовым, этическим, эстетическим,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религиозным нормам, демонстрирующих аморальные, противоправные модели поведения 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т.п.;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9"/>
        </w:numPr>
        <w:tabs>
          <w:tab w:val="left" w:pos="147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недопустимо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наличие заданий,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представленных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 неизменном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виде,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дублирующих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задания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прошлых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лет,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том числе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для другого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уровня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образования;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9"/>
        </w:numPr>
        <w:tabs>
          <w:tab w:val="left" w:pos="147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стремление к тому, чтобы поиск правильного ответа требовал от школьника умения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самостоятельно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размышлять и делать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выводы;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9"/>
        </w:numPr>
        <w:tabs>
          <w:tab w:val="left" w:pos="147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возможность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проверки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умения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(особенно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старших</w:t>
      </w:r>
      <w:r w:rsidRPr="00CE030F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возрастных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параллелях) работать с различными источниками информации (иллюстрации, карты, схемы,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диаграммы,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таблицы, тексты исторических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источников);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9"/>
        </w:numPr>
        <w:tabs>
          <w:tab w:val="left" w:pos="147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выявление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общего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культурного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уровня учащихся;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9"/>
        </w:numPr>
        <w:tabs>
          <w:tab w:val="left" w:pos="147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при составлении заданий для старшеклассников распределять задания между всеми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периодами,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включая XX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век;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9"/>
        </w:numPr>
        <w:tabs>
          <w:tab w:val="left" w:pos="147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желательность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присутствия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вопросов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всеобщей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истории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(особенно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контексте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истории России, ее внешней политики и международных связей), при этом доля баллов,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получаемых за вопросы, связанные со всеобщей историей, для параллелей 7-11 классов не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должна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превышать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30 %;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9"/>
        </w:numPr>
        <w:tabs>
          <w:tab w:val="left" w:pos="147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обращение</w:t>
      </w:r>
      <w:r w:rsidRPr="00CE030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особого</w:t>
      </w:r>
      <w:r w:rsidRPr="00CE030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внимания</w:t>
      </w:r>
      <w:r w:rsidRPr="00CE030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</w:t>
      </w:r>
      <w:r w:rsidRPr="00CE030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такие</w:t>
      </w:r>
      <w:r w:rsidRPr="00CE030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темы,</w:t>
      </w:r>
      <w:r w:rsidRPr="00CE030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как</w:t>
      </w:r>
      <w:r w:rsidRPr="00CE030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развитие</w:t>
      </w:r>
      <w:r w:rsidRPr="00CE030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русской</w:t>
      </w:r>
      <w:r w:rsidRPr="00CE030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культуры</w:t>
      </w:r>
      <w:r w:rsidRPr="00CE030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XIX</w:t>
      </w:r>
      <w:r w:rsidRPr="00CE030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Великая Отечественная война;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9"/>
        </w:numPr>
        <w:tabs>
          <w:tab w:val="left" w:pos="147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сбалансированность проблематики вопросов (они должны примерно в равной степени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касаться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социально-экономической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истории,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политической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истории,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истории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культуры,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истории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внешней политики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России);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9"/>
        </w:numPr>
        <w:tabs>
          <w:tab w:val="left" w:pos="147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lastRenderedPageBreak/>
        <w:t>обязательность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включения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комплект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связанных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 региональной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компонентой в историческом образовании, которые в сумме давали бы не менее 10 % от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общего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количества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баллов.</w:t>
      </w:r>
    </w:p>
    <w:p w:rsidR="00694BDD" w:rsidRPr="00CE030F" w:rsidRDefault="00694BDD" w:rsidP="00694BDD">
      <w:pPr>
        <w:pStyle w:val="a7"/>
        <w:spacing w:line="276" w:lineRule="auto"/>
        <w:ind w:firstLine="709"/>
        <w:rPr>
          <w:szCs w:val="24"/>
        </w:rPr>
      </w:pPr>
    </w:p>
    <w:p w:rsidR="00694BDD" w:rsidRPr="001520C0" w:rsidRDefault="00694BDD" w:rsidP="00694BDD">
      <w:pPr>
        <w:pStyle w:val="1"/>
        <w:keepNext w:val="0"/>
        <w:widowControl w:val="0"/>
        <w:numPr>
          <w:ilvl w:val="1"/>
          <w:numId w:val="10"/>
        </w:numPr>
        <w:tabs>
          <w:tab w:val="left" w:pos="1890"/>
        </w:tabs>
        <w:autoSpaceDE w:val="0"/>
        <w:autoSpaceDN w:val="0"/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1520C0">
        <w:rPr>
          <w:sz w:val="24"/>
          <w:szCs w:val="24"/>
          <w:lang w:val="ru-RU"/>
        </w:rPr>
        <w:t>Методические</w:t>
      </w:r>
      <w:r w:rsidRPr="001520C0">
        <w:rPr>
          <w:spacing w:val="-3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подходы</w:t>
      </w:r>
      <w:r w:rsidRPr="001520C0">
        <w:rPr>
          <w:spacing w:val="-3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к</w:t>
      </w:r>
      <w:r w:rsidRPr="001520C0">
        <w:rPr>
          <w:spacing w:val="-4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составлению</w:t>
      </w:r>
      <w:r w:rsidRPr="001520C0">
        <w:rPr>
          <w:spacing w:val="-3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заданий</w:t>
      </w:r>
      <w:r w:rsidRPr="001520C0">
        <w:rPr>
          <w:spacing w:val="-1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школьного</w:t>
      </w:r>
      <w:r w:rsidRPr="001520C0">
        <w:rPr>
          <w:spacing w:val="-3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этапа</w:t>
      </w:r>
      <w:r w:rsidRPr="001520C0">
        <w:rPr>
          <w:spacing w:val="-2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олимпиады</w:t>
      </w:r>
    </w:p>
    <w:p w:rsidR="00694BDD" w:rsidRPr="00CE030F" w:rsidRDefault="00694BDD" w:rsidP="00694BDD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Некоторые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рекомендуемые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типы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заданий.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8"/>
        </w:numPr>
        <w:tabs>
          <w:tab w:val="left" w:pos="17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Задание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выбором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одного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ответа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из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предложенных</w:t>
      </w:r>
    </w:p>
    <w:p w:rsidR="00694BDD" w:rsidRPr="00CE030F" w:rsidRDefault="00694BDD" w:rsidP="00694BDD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Простейшая форма проверки знаний. При их использовании необходимо стремиться к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максимально четкой формулировке задания, иначе жюри рискует столкнуться с множеством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сложностей при проверке, связанных с появлением «формально правильных ответов». Дав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такой ответ, участник зачастую убежден, что выполнил задание, и не предпринимает усилий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поиска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более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точного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решения.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8"/>
        </w:numPr>
        <w:tabs>
          <w:tab w:val="left" w:pos="17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Задание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выбором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нескольких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ответов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из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предложенных.</w:t>
      </w:r>
    </w:p>
    <w:p w:rsidR="00694BDD" w:rsidRPr="00CE030F" w:rsidRDefault="00694BDD" w:rsidP="00694BDD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В отличие от простейшего вопроса, такое задание нацелено на то, чтобы участник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попытался рассмотреть определенное явление или эпоху с различных сторон. Например,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зачастую участникам бывает непросто осознать, что те или иные политические деятели 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деятели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культуры – современники.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8"/>
        </w:numPr>
        <w:tabs>
          <w:tab w:val="left" w:pos="17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Задание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установление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последовательности.</w:t>
      </w:r>
    </w:p>
    <w:p w:rsidR="00694BDD" w:rsidRPr="00CE030F" w:rsidRDefault="00547C1D" w:rsidP="00694BDD">
      <w:pPr>
        <w:pStyle w:val="af0"/>
        <w:widowControl w:val="0"/>
        <w:numPr>
          <w:ilvl w:val="0"/>
          <w:numId w:val="7"/>
        </w:numPr>
        <w:tabs>
          <w:tab w:val="left" w:pos="17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60" o:spid="_x0000_s1026" style="position:absolute;left:0;text-align:left;margin-left:83.65pt;margin-top:20.95pt;width:484.85pt;height:20.6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" stroked="f">
            <w10:wrap anchorx="page"/>
          </v:rect>
        </w:pict>
      </w:r>
      <w:r w:rsidR="00694BDD" w:rsidRPr="00CE030F">
        <w:rPr>
          <w:rFonts w:ascii="Times New Roman" w:hAnsi="Times New Roman"/>
          <w:sz w:val="24"/>
          <w:szCs w:val="24"/>
        </w:rPr>
        <w:t>Задания на соответствие.</w:t>
      </w:r>
      <w:r w:rsidR="00694BDD"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7"/>
        </w:numPr>
        <w:tabs>
          <w:tab w:val="left" w:pos="17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Задание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заполнение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пропущенных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элементов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тексте.</w:t>
      </w:r>
    </w:p>
    <w:p w:rsidR="00694BDD" w:rsidRPr="00CE030F" w:rsidRDefault="00694BDD" w:rsidP="00694BDD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При составлении такого текста важно учесть возможность «формально правильных»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ответов. Не следует вместо текста с пропусками использовать т.н. «текст с ошибками» – это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искажает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представления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историческом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прошлом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противоречит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целям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олимпиады.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7"/>
        </w:numPr>
        <w:tabs>
          <w:tab w:val="left" w:pos="179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Задания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работе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иллюстративными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источниками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или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картами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(допустимо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использование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только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муниципальном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этапе).</w:t>
      </w:r>
    </w:p>
    <w:p w:rsidR="00694BDD" w:rsidRPr="00CE030F" w:rsidRDefault="00694BDD" w:rsidP="00694BDD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Такие задания имеют определенную специфику. Желательно, чтобы работа участника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 сводилась к простому «узнаванию» зрительного образа. Он должен мобилизовать свои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знания по истории культуры, чтобы правильно ответить на заданные вопросы. В задании на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историческую карту также важно, чтобы речь шла не просто о проверке зрительной памяти,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но и об общем уровне знания истории. Кроме того, прежде чем предлагать задания по картам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или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репродукциям,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организаторы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должны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убедиться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том,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что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полиграфические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возможности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всех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площадок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проведения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школьного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этапа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позволяют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распечатать эти материалы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надлежащем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качестве.</w:t>
      </w:r>
    </w:p>
    <w:p w:rsidR="00694BDD" w:rsidRPr="001520C0" w:rsidRDefault="00694BDD" w:rsidP="00694BDD">
      <w:pPr>
        <w:pStyle w:val="1"/>
        <w:spacing w:before="0" w:after="0" w:line="276" w:lineRule="auto"/>
        <w:ind w:firstLine="709"/>
        <w:rPr>
          <w:sz w:val="24"/>
          <w:szCs w:val="24"/>
          <w:lang w:val="ru-RU"/>
        </w:rPr>
      </w:pPr>
      <w:r w:rsidRPr="001520C0">
        <w:rPr>
          <w:sz w:val="24"/>
          <w:szCs w:val="24"/>
          <w:lang w:val="ru-RU"/>
        </w:rPr>
        <w:t>Минимальный</w:t>
      </w:r>
      <w:r w:rsidRPr="001520C0">
        <w:rPr>
          <w:spacing w:val="-2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уровень</w:t>
      </w:r>
      <w:r w:rsidRPr="001520C0">
        <w:rPr>
          <w:spacing w:val="-2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требований</w:t>
      </w:r>
      <w:r w:rsidRPr="001520C0">
        <w:rPr>
          <w:spacing w:val="-3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к</w:t>
      </w:r>
      <w:r w:rsidRPr="001520C0">
        <w:rPr>
          <w:spacing w:val="-1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заданиям.</w:t>
      </w:r>
    </w:p>
    <w:p w:rsidR="00694BDD" w:rsidRPr="00CE030F" w:rsidRDefault="00694BDD" w:rsidP="00694BDD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 xml:space="preserve">На </w:t>
      </w:r>
      <w:r w:rsidRPr="00CE030F">
        <w:rPr>
          <w:b/>
          <w:szCs w:val="24"/>
        </w:rPr>
        <w:t xml:space="preserve">школьном этапе </w:t>
      </w:r>
      <w:r w:rsidRPr="00CE030F">
        <w:rPr>
          <w:szCs w:val="24"/>
        </w:rPr>
        <w:t>олимпиады предметно-методическим комиссиям рекомендуется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разработать задания, состоящие не менее чем из 8 вопросов, а также не менее чем из 6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 в форме тестов закрытого типа, раскрывающих обязательное базовое содержание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образовательной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области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требования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уровню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подготовки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выпускников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основной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средней школы по истории. Уровень сложности заданий рекомендуется определить таким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образом, чтобы, на их решение участник смог затратить в общей сложности не более 90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минут.</w:t>
      </w:r>
    </w:p>
    <w:p w:rsidR="00694BDD" w:rsidRPr="00CE030F" w:rsidRDefault="00694BDD" w:rsidP="00694BDD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Задания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школьного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этапа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могут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быть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разработаны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как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отдельно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каждого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класса,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так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возрастных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групп,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объединяющих несколько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классов,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например:</w:t>
      </w:r>
    </w:p>
    <w:p w:rsidR="00694BDD" w:rsidRPr="00CE030F" w:rsidRDefault="00694BDD" w:rsidP="00694BDD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lastRenderedPageBreak/>
        <w:t>а)</w:t>
      </w:r>
      <w:r w:rsidRPr="00CE030F">
        <w:rPr>
          <w:spacing w:val="42"/>
          <w:szCs w:val="24"/>
        </w:rPr>
        <w:t xml:space="preserve"> </w:t>
      </w:r>
      <w:r w:rsidRPr="00CE030F">
        <w:rPr>
          <w:szCs w:val="24"/>
        </w:rPr>
        <w:t>первая</w:t>
      </w:r>
      <w:r w:rsidRPr="00CE030F">
        <w:rPr>
          <w:spacing w:val="43"/>
          <w:szCs w:val="24"/>
        </w:rPr>
        <w:t xml:space="preserve"> </w:t>
      </w:r>
      <w:r w:rsidRPr="00CE030F">
        <w:rPr>
          <w:szCs w:val="24"/>
        </w:rPr>
        <w:t>возрастная</w:t>
      </w:r>
      <w:r w:rsidRPr="00CE030F">
        <w:rPr>
          <w:spacing w:val="43"/>
          <w:szCs w:val="24"/>
        </w:rPr>
        <w:t xml:space="preserve"> </w:t>
      </w:r>
      <w:r w:rsidRPr="00CE030F">
        <w:rPr>
          <w:szCs w:val="24"/>
        </w:rPr>
        <w:t>группа</w:t>
      </w:r>
      <w:r w:rsidRPr="00CE030F">
        <w:rPr>
          <w:spacing w:val="45"/>
          <w:szCs w:val="24"/>
        </w:rPr>
        <w:t xml:space="preserve"> </w:t>
      </w:r>
      <w:r w:rsidRPr="00CE030F">
        <w:rPr>
          <w:szCs w:val="24"/>
        </w:rPr>
        <w:t>–</w:t>
      </w:r>
      <w:r w:rsidRPr="00CE030F">
        <w:rPr>
          <w:spacing w:val="43"/>
          <w:szCs w:val="24"/>
        </w:rPr>
        <w:t xml:space="preserve"> </w:t>
      </w:r>
      <w:r w:rsidRPr="00CE030F">
        <w:rPr>
          <w:szCs w:val="24"/>
        </w:rPr>
        <w:t>обучающиеся</w:t>
      </w:r>
      <w:r w:rsidRPr="00CE030F">
        <w:rPr>
          <w:spacing w:val="43"/>
          <w:szCs w:val="24"/>
        </w:rPr>
        <w:t xml:space="preserve"> </w:t>
      </w:r>
      <w:r w:rsidRPr="00CE030F">
        <w:rPr>
          <w:szCs w:val="24"/>
        </w:rPr>
        <w:t>5-6</w:t>
      </w:r>
      <w:r w:rsidRPr="00CE030F">
        <w:rPr>
          <w:spacing w:val="43"/>
          <w:szCs w:val="24"/>
        </w:rPr>
        <w:t xml:space="preserve"> </w:t>
      </w:r>
      <w:r w:rsidRPr="00CE030F">
        <w:rPr>
          <w:szCs w:val="24"/>
        </w:rPr>
        <w:t>классов</w:t>
      </w:r>
      <w:r w:rsidRPr="00CE030F">
        <w:rPr>
          <w:spacing w:val="42"/>
          <w:szCs w:val="24"/>
        </w:rPr>
        <w:t xml:space="preserve"> </w:t>
      </w:r>
      <w:r w:rsidRPr="00CE030F">
        <w:rPr>
          <w:szCs w:val="24"/>
        </w:rPr>
        <w:t>общеобразовательных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организаций;</w:t>
      </w:r>
    </w:p>
    <w:p w:rsidR="00694BDD" w:rsidRPr="00CE030F" w:rsidRDefault="00694BDD" w:rsidP="00694BDD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б)</w:t>
      </w:r>
      <w:r w:rsidRPr="00CE030F">
        <w:rPr>
          <w:spacing w:val="41"/>
          <w:szCs w:val="24"/>
        </w:rPr>
        <w:t xml:space="preserve"> </w:t>
      </w:r>
      <w:r w:rsidRPr="00CE030F">
        <w:rPr>
          <w:szCs w:val="24"/>
        </w:rPr>
        <w:t>вторая</w:t>
      </w:r>
      <w:r w:rsidRPr="00CE030F">
        <w:rPr>
          <w:spacing w:val="42"/>
          <w:szCs w:val="24"/>
        </w:rPr>
        <w:t xml:space="preserve"> </w:t>
      </w:r>
      <w:r w:rsidRPr="00CE030F">
        <w:rPr>
          <w:szCs w:val="24"/>
        </w:rPr>
        <w:t>возрастная</w:t>
      </w:r>
      <w:r w:rsidRPr="00CE030F">
        <w:rPr>
          <w:spacing w:val="42"/>
          <w:szCs w:val="24"/>
        </w:rPr>
        <w:t xml:space="preserve"> </w:t>
      </w:r>
      <w:r w:rsidRPr="00CE030F">
        <w:rPr>
          <w:szCs w:val="24"/>
        </w:rPr>
        <w:t>группа</w:t>
      </w:r>
      <w:r w:rsidRPr="00CE030F">
        <w:rPr>
          <w:spacing w:val="44"/>
          <w:szCs w:val="24"/>
        </w:rPr>
        <w:t xml:space="preserve"> </w:t>
      </w:r>
      <w:r w:rsidRPr="00CE030F">
        <w:rPr>
          <w:szCs w:val="24"/>
        </w:rPr>
        <w:t>–</w:t>
      </w:r>
      <w:r w:rsidRPr="00CE030F">
        <w:rPr>
          <w:spacing w:val="42"/>
          <w:szCs w:val="24"/>
        </w:rPr>
        <w:t xml:space="preserve"> </w:t>
      </w:r>
      <w:r w:rsidRPr="00CE030F">
        <w:rPr>
          <w:szCs w:val="24"/>
        </w:rPr>
        <w:t>обучающиеся</w:t>
      </w:r>
      <w:r w:rsidRPr="00CE030F">
        <w:rPr>
          <w:spacing w:val="42"/>
          <w:szCs w:val="24"/>
        </w:rPr>
        <w:t xml:space="preserve"> </w:t>
      </w:r>
      <w:r w:rsidRPr="00CE030F">
        <w:rPr>
          <w:szCs w:val="24"/>
        </w:rPr>
        <w:t>7-8</w:t>
      </w:r>
      <w:r w:rsidRPr="00CE030F">
        <w:rPr>
          <w:spacing w:val="42"/>
          <w:szCs w:val="24"/>
        </w:rPr>
        <w:t xml:space="preserve"> </w:t>
      </w:r>
      <w:r w:rsidRPr="00CE030F">
        <w:rPr>
          <w:szCs w:val="24"/>
        </w:rPr>
        <w:t>классов</w:t>
      </w:r>
      <w:r w:rsidRPr="00CE030F">
        <w:rPr>
          <w:spacing w:val="41"/>
          <w:szCs w:val="24"/>
        </w:rPr>
        <w:t xml:space="preserve"> </w:t>
      </w:r>
      <w:r w:rsidRPr="00CE030F">
        <w:rPr>
          <w:szCs w:val="24"/>
        </w:rPr>
        <w:t>общеобразовательных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организаций;</w:t>
      </w:r>
    </w:p>
    <w:p w:rsidR="00694BDD" w:rsidRPr="00CE030F" w:rsidRDefault="00694BDD" w:rsidP="00694BDD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в)</w:t>
      </w:r>
      <w:r w:rsidRPr="00CE030F">
        <w:rPr>
          <w:spacing w:val="10"/>
          <w:szCs w:val="24"/>
        </w:rPr>
        <w:t xml:space="preserve"> </w:t>
      </w:r>
      <w:r w:rsidRPr="00CE030F">
        <w:rPr>
          <w:szCs w:val="24"/>
        </w:rPr>
        <w:t>третья</w:t>
      </w:r>
      <w:r w:rsidRPr="00CE030F">
        <w:rPr>
          <w:spacing w:val="12"/>
          <w:szCs w:val="24"/>
        </w:rPr>
        <w:t xml:space="preserve"> </w:t>
      </w:r>
      <w:r w:rsidRPr="00CE030F">
        <w:rPr>
          <w:szCs w:val="24"/>
        </w:rPr>
        <w:t>возрастная</w:t>
      </w:r>
      <w:r w:rsidRPr="00CE030F">
        <w:rPr>
          <w:spacing w:val="9"/>
          <w:szCs w:val="24"/>
        </w:rPr>
        <w:t xml:space="preserve"> </w:t>
      </w:r>
      <w:r w:rsidRPr="00CE030F">
        <w:rPr>
          <w:szCs w:val="24"/>
        </w:rPr>
        <w:t>группа</w:t>
      </w:r>
      <w:r w:rsidRPr="00CE030F">
        <w:rPr>
          <w:spacing w:val="13"/>
          <w:szCs w:val="24"/>
        </w:rPr>
        <w:t xml:space="preserve"> </w:t>
      </w:r>
      <w:r w:rsidRPr="00CE030F">
        <w:rPr>
          <w:szCs w:val="24"/>
        </w:rPr>
        <w:t>–</w:t>
      </w:r>
      <w:r w:rsidRPr="00CE030F">
        <w:rPr>
          <w:spacing w:val="12"/>
          <w:szCs w:val="24"/>
        </w:rPr>
        <w:t xml:space="preserve"> </w:t>
      </w:r>
      <w:r w:rsidRPr="00CE030F">
        <w:rPr>
          <w:szCs w:val="24"/>
        </w:rPr>
        <w:t>обучающиеся</w:t>
      </w:r>
      <w:r w:rsidRPr="00CE030F">
        <w:rPr>
          <w:spacing w:val="12"/>
          <w:szCs w:val="24"/>
        </w:rPr>
        <w:t xml:space="preserve"> </w:t>
      </w:r>
      <w:r w:rsidRPr="00CE030F">
        <w:rPr>
          <w:szCs w:val="24"/>
        </w:rPr>
        <w:t>9</w:t>
      </w:r>
      <w:r w:rsidRPr="00CE030F">
        <w:rPr>
          <w:spacing w:val="12"/>
          <w:szCs w:val="24"/>
        </w:rPr>
        <w:t xml:space="preserve"> </w:t>
      </w:r>
      <w:r w:rsidRPr="00CE030F">
        <w:rPr>
          <w:szCs w:val="24"/>
        </w:rPr>
        <w:t>классов</w:t>
      </w:r>
      <w:r w:rsidRPr="00CE030F">
        <w:rPr>
          <w:spacing w:val="11"/>
          <w:szCs w:val="24"/>
        </w:rPr>
        <w:t xml:space="preserve"> </w:t>
      </w:r>
      <w:r w:rsidRPr="00CE030F">
        <w:rPr>
          <w:szCs w:val="24"/>
        </w:rPr>
        <w:t>общеобразовательных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организаций;</w:t>
      </w:r>
    </w:p>
    <w:p w:rsidR="00694BDD" w:rsidRPr="00CE030F" w:rsidRDefault="00694BDD" w:rsidP="00694BDD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г) четвёртая возрастная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группа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–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обучающиеся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10-11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классов общеобразовательных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организаций.</w:t>
      </w:r>
    </w:p>
    <w:p w:rsidR="00694BDD" w:rsidRPr="00CE030F" w:rsidRDefault="00694BDD" w:rsidP="00694B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0F">
        <w:rPr>
          <w:rFonts w:ascii="Times New Roman" w:hAnsi="Times New Roman" w:cs="Times New Roman"/>
          <w:b/>
          <w:sz w:val="24"/>
          <w:szCs w:val="24"/>
        </w:rPr>
        <w:t>Состав</w:t>
      </w:r>
      <w:r w:rsidRPr="00CE030F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возрастных</w:t>
      </w:r>
      <w:r w:rsidRPr="00CE030F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групп</w:t>
      </w:r>
      <w:r w:rsidRPr="00CE030F">
        <w:rPr>
          <w:rFonts w:ascii="Times New Roman" w:hAnsi="Times New Roman" w:cs="Times New Roman"/>
          <w:b/>
          <w:spacing w:val="54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может</w:t>
      </w:r>
      <w:r w:rsidRPr="00CE030F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быть</w:t>
      </w:r>
      <w:r w:rsidRPr="00CE030F"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определен</w:t>
      </w:r>
      <w:r w:rsidRPr="00CE030F">
        <w:rPr>
          <w:rFonts w:ascii="Times New Roman" w:hAnsi="Times New Roman" w:cs="Times New Roman"/>
          <w:b/>
          <w:spacing w:val="54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иначе.</w:t>
      </w:r>
      <w:r w:rsidRPr="00CE030F">
        <w:rPr>
          <w:rFonts w:ascii="Times New Roman" w:hAnsi="Times New Roman" w:cs="Times New Roman"/>
          <w:b/>
          <w:spacing w:val="59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Не</w:t>
      </w:r>
      <w:r w:rsidRPr="00CE030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рекомендуется</w:t>
      </w:r>
      <w:r w:rsidRPr="00CE030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формировать</w:t>
      </w:r>
      <w:r w:rsidRPr="00CE030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задания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для</w:t>
      </w:r>
      <w:r w:rsidRPr="00CE03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обучающихся</w:t>
      </w:r>
      <w:r w:rsidRPr="00CE03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разных</w:t>
      </w:r>
      <w:r w:rsidRPr="00CE030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уровней</w:t>
      </w:r>
      <w:r w:rsidRPr="00CE03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образования:</w:t>
      </w:r>
      <w:r w:rsidRPr="00CE03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основного</w:t>
      </w:r>
      <w:r w:rsidRPr="00CE03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общего образования (5-9 классы) и среднего общего образования (10-11 классы), т.к. требования,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предъявляемые к данным категориям учащихся требования в соответствии с ФГОС и ПОП,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существенно</w:t>
      </w:r>
      <w:r w:rsidRPr="00CE03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отличаются.</w:t>
      </w:r>
    </w:p>
    <w:p w:rsidR="00694BDD" w:rsidRPr="00CE030F" w:rsidRDefault="00694BDD" w:rsidP="00694BDD">
      <w:pPr>
        <w:pStyle w:val="a7"/>
        <w:spacing w:line="276" w:lineRule="auto"/>
        <w:ind w:firstLine="709"/>
        <w:rPr>
          <w:szCs w:val="24"/>
        </w:rPr>
      </w:pPr>
    </w:p>
    <w:p w:rsidR="00694BDD" w:rsidRPr="001520C0" w:rsidRDefault="00694BDD" w:rsidP="00694BDD">
      <w:pPr>
        <w:pStyle w:val="1"/>
        <w:keepNext w:val="0"/>
        <w:widowControl w:val="0"/>
        <w:numPr>
          <w:ilvl w:val="1"/>
          <w:numId w:val="6"/>
        </w:numPr>
        <w:tabs>
          <w:tab w:val="left" w:pos="1936"/>
        </w:tabs>
        <w:autoSpaceDE w:val="0"/>
        <w:autoSpaceDN w:val="0"/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1520C0">
        <w:rPr>
          <w:sz w:val="24"/>
          <w:szCs w:val="24"/>
          <w:lang w:val="ru-RU"/>
        </w:rPr>
        <w:t>Необходимое</w:t>
      </w:r>
      <w:r w:rsidRPr="001520C0">
        <w:rPr>
          <w:spacing w:val="1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материально-техническое</w:t>
      </w:r>
      <w:r w:rsidRPr="001520C0">
        <w:rPr>
          <w:spacing w:val="1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обеспечение</w:t>
      </w:r>
      <w:r w:rsidRPr="001520C0">
        <w:rPr>
          <w:spacing w:val="1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для</w:t>
      </w:r>
      <w:r w:rsidRPr="001520C0">
        <w:rPr>
          <w:spacing w:val="1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выполнения</w:t>
      </w:r>
      <w:r w:rsidRPr="001520C0">
        <w:rPr>
          <w:spacing w:val="1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олимпиадных</w:t>
      </w:r>
      <w:r w:rsidRPr="001520C0">
        <w:rPr>
          <w:spacing w:val="-1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заданий школьного этапа олимпиады</w:t>
      </w:r>
    </w:p>
    <w:p w:rsidR="00694BDD" w:rsidRPr="00CE030F" w:rsidRDefault="00694BDD" w:rsidP="00694BDD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проведения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школьного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этапа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необходимы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аудитории,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 которых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каждому участнику олимпиады должно быть предоставлено отдельное рабочее место. Все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рабочие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места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должны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обеспечивать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равные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условия,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соответствовать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действующим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момент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проведения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санитарно-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эпидемиологическим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правилам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нормам.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Расчет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числа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аудиторий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определяется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числом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участников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и посадочных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мест в</w:t>
      </w:r>
      <w:r w:rsidRPr="00CE030F">
        <w:rPr>
          <w:spacing w:val="2"/>
          <w:szCs w:val="24"/>
        </w:rPr>
        <w:t xml:space="preserve"> </w:t>
      </w:r>
      <w:r w:rsidRPr="00CE030F">
        <w:rPr>
          <w:szCs w:val="24"/>
        </w:rPr>
        <w:t>аудиториях.</w:t>
      </w:r>
    </w:p>
    <w:p w:rsidR="00694BDD" w:rsidRPr="00CE030F" w:rsidRDefault="00694BDD" w:rsidP="00694BDD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Каждому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участнику,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необходимости,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должны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быть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предоставлены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предусмотренные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выполнения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материалы: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бланки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заданий,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бланки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ответов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(за исключением ситуаций необходимости использования информационно-компьютерных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технологий), необходимая для этого множительная и копировальная техника. Желательно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обеспечить</w:t>
      </w:r>
      <w:r w:rsidRPr="00CE030F">
        <w:rPr>
          <w:spacing w:val="22"/>
          <w:szCs w:val="24"/>
        </w:rPr>
        <w:t xml:space="preserve"> </w:t>
      </w:r>
      <w:r w:rsidRPr="00CE030F">
        <w:rPr>
          <w:szCs w:val="24"/>
        </w:rPr>
        <w:t>участников</w:t>
      </w:r>
      <w:r w:rsidRPr="00CE030F">
        <w:rPr>
          <w:spacing w:val="18"/>
          <w:szCs w:val="24"/>
        </w:rPr>
        <w:t xml:space="preserve"> </w:t>
      </w:r>
      <w:r w:rsidRPr="00CE030F">
        <w:rPr>
          <w:szCs w:val="24"/>
        </w:rPr>
        <w:t>ручками</w:t>
      </w:r>
      <w:r w:rsidRPr="00CE030F">
        <w:rPr>
          <w:spacing w:val="20"/>
          <w:szCs w:val="24"/>
        </w:rPr>
        <w:t xml:space="preserve"> </w:t>
      </w:r>
      <w:r w:rsidRPr="00CE030F">
        <w:rPr>
          <w:szCs w:val="24"/>
        </w:rPr>
        <w:t>с</w:t>
      </w:r>
      <w:r w:rsidRPr="00CE030F">
        <w:rPr>
          <w:spacing w:val="18"/>
          <w:szCs w:val="24"/>
        </w:rPr>
        <w:t xml:space="preserve"> </w:t>
      </w:r>
      <w:r w:rsidRPr="00CE030F">
        <w:rPr>
          <w:szCs w:val="24"/>
        </w:rPr>
        <w:t>чернилами</w:t>
      </w:r>
      <w:r w:rsidRPr="00CE030F">
        <w:rPr>
          <w:spacing w:val="23"/>
          <w:szCs w:val="24"/>
        </w:rPr>
        <w:t xml:space="preserve"> </w:t>
      </w:r>
      <w:r w:rsidRPr="00CE030F">
        <w:rPr>
          <w:szCs w:val="24"/>
        </w:rPr>
        <w:t>установленного</w:t>
      </w:r>
      <w:r w:rsidRPr="00CE030F">
        <w:rPr>
          <w:spacing w:val="16"/>
          <w:szCs w:val="24"/>
        </w:rPr>
        <w:t xml:space="preserve"> </w:t>
      </w:r>
      <w:r w:rsidRPr="00CE030F">
        <w:rPr>
          <w:szCs w:val="24"/>
        </w:rPr>
        <w:t>организатором</w:t>
      </w:r>
      <w:r w:rsidRPr="00CE030F">
        <w:rPr>
          <w:spacing w:val="16"/>
          <w:szCs w:val="24"/>
        </w:rPr>
        <w:t xml:space="preserve"> </w:t>
      </w:r>
      <w:r w:rsidRPr="00CE030F">
        <w:rPr>
          <w:szCs w:val="24"/>
        </w:rPr>
        <w:t>цвета.</w:t>
      </w:r>
    </w:p>
    <w:p w:rsidR="00694BDD" w:rsidRPr="00CE030F" w:rsidRDefault="00694BDD" w:rsidP="00694BDD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Наличие у участника школьного этапа дополнительных информационных средств 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материалов любого характера и на любом носителе (хрестоматий, справочников, учебно-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методической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литературы,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средств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мобильной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связи,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компьютера,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любых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электронных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устройств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даже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выключенном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виде) категорически не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допускается.</w:t>
      </w:r>
    </w:p>
    <w:p w:rsidR="00694BDD" w:rsidRPr="00CE030F" w:rsidRDefault="00694BDD" w:rsidP="00694BDD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случае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нарушения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участником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Порядка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(или)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утвержденных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требований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организации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проведению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школьного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этапа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истории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представитель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организатора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удаляет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данного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61"/>
          <w:szCs w:val="24"/>
        </w:rPr>
        <w:t xml:space="preserve"> </w:t>
      </w:r>
      <w:r w:rsidRPr="00CE030F">
        <w:rPr>
          <w:szCs w:val="24"/>
        </w:rPr>
        <w:t>из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аудитории,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составив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акт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об</w:t>
      </w:r>
      <w:r w:rsidRPr="00CE030F">
        <w:rPr>
          <w:spacing w:val="2"/>
          <w:szCs w:val="24"/>
        </w:rPr>
        <w:t xml:space="preserve"> </w:t>
      </w:r>
      <w:r w:rsidRPr="00CE030F">
        <w:rPr>
          <w:szCs w:val="24"/>
        </w:rPr>
        <w:t>удалении</w:t>
      </w:r>
      <w:r w:rsidRPr="00CE030F">
        <w:rPr>
          <w:spacing w:val="3"/>
          <w:szCs w:val="24"/>
        </w:rPr>
        <w:t xml:space="preserve"> </w:t>
      </w:r>
      <w:r w:rsidRPr="00CE030F">
        <w:rPr>
          <w:szCs w:val="24"/>
        </w:rPr>
        <w:t>участника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олимпиады.</w:t>
      </w:r>
    </w:p>
    <w:p w:rsidR="00694BDD" w:rsidRPr="00CE030F" w:rsidRDefault="00694BDD" w:rsidP="00694BDD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Участник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удаленный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нарушение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Порядка,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лишается</w:t>
      </w:r>
      <w:r w:rsidRPr="00CE030F">
        <w:rPr>
          <w:spacing w:val="61"/>
          <w:szCs w:val="24"/>
        </w:rPr>
        <w:t xml:space="preserve"> </w:t>
      </w:r>
      <w:r w:rsidRPr="00CE030F">
        <w:rPr>
          <w:szCs w:val="24"/>
        </w:rPr>
        <w:t>права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дальнейшего участия в олимпиаде по истории в текущем году. Выполненная им работа не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проверяется.</w:t>
      </w:r>
    </w:p>
    <w:p w:rsidR="00694BDD" w:rsidRPr="00CE030F" w:rsidRDefault="00694BDD" w:rsidP="00694BDD">
      <w:pPr>
        <w:pStyle w:val="a7"/>
        <w:spacing w:line="276" w:lineRule="auto"/>
        <w:ind w:firstLine="709"/>
        <w:rPr>
          <w:szCs w:val="24"/>
        </w:rPr>
      </w:pPr>
    </w:p>
    <w:p w:rsidR="00694BDD" w:rsidRPr="001520C0" w:rsidRDefault="00694BDD" w:rsidP="00694BDD">
      <w:pPr>
        <w:pStyle w:val="1"/>
        <w:keepNext w:val="0"/>
        <w:widowControl w:val="0"/>
        <w:numPr>
          <w:ilvl w:val="1"/>
          <w:numId w:val="6"/>
        </w:numPr>
        <w:tabs>
          <w:tab w:val="left" w:pos="1957"/>
        </w:tabs>
        <w:autoSpaceDE w:val="0"/>
        <w:autoSpaceDN w:val="0"/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1520C0">
        <w:rPr>
          <w:sz w:val="24"/>
          <w:szCs w:val="24"/>
          <w:lang w:val="ru-RU"/>
        </w:rPr>
        <w:t>Перечень</w:t>
      </w:r>
      <w:r w:rsidRPr="001520C0">
        <w:rPr>
          <w:spacing w:val="1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справочных</w:t>
      </w:r>
      <w:r w:rsidRPr="001520C0">
        <w:rPr>
          <w:spacing w:val="1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материалов,</w:t>
      </w:r>
      <w:r w:rsidRPr="001520C0">
        <w:rPr>
          <w:spacing w:val="1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средств</w:t>
      </w:r>
      <w:r w:rsidRPr="001520C0">
        <w:rPr>
          <w:spacing w:val="1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связи</w:t>
      </w:r>
      <w:r w:rsidRPr="001520C0">
        <w:rPr>
          <w:spacing w:val="1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и</w:t>
      </w:r>
      <w:r w:rsidRPr="001520C0">
        <w:rPr>
          <w:spacing w:val="1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электронно-</w:t>
      </w:r>
      <w:r w:rsidRPr="001520C0">
        <w:rPr>
          <w:spacing w:val="-57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вычислительной</w:t>
      </w:r>
      <w:r w:rsidRPr="001520C0">
        <w:rPr>
          <w:spacing w:val="1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техники,</w:t>
      </w:r>
      <w:r w:rsidRPr="001520C0">
        <w:rPr>
          <w:spacing w:val="1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разрешенных</w:t>
      </w:r>
      <w:r w:rsidRPr="001520C0">
        <w:rPr>
          <w:spacing w:val="1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к</w:t>
      </w:r>
      <w:r w:rsidRPr="001520C0">
        <w:rPr>
          <w:spacing w:val="1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использованию</w:t>
      </w:r>
      <w:r w:rsidRPr="001520C0">
        <w:rPr>
          <w:spacing w:val="1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во</w:t>
      </w:r>
      <w:r w:rsidRPr="001520C0">
        <w:rPr>
          <w:spacing w:val="1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время</w:t>
      </w:r>
      <w:r w:rsidRPr="001520C0">
        <w:rPr>
          <w:spacing w:val="1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проведения</w:t>
      </w:r>
      <w:r w:rsidRPr="001520C0">
        <w:rPr>
          <w:spacing w:val="1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олимпиады</w:t>
      </w:r>
    </w:p>
    <w:p w:rsidR="00694BDD" w:rsidRPr="00CE030F" w:rsidRDefault="00694BDD" w:rsidP="00694BDD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При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выполнении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допускается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использование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только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справочных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материалов,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средств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связи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электронно-вычислительной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техники,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предоставленных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организаторами, предусмотренных в заданиях и критериях оценивания.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lastRenderedPageBreak/>
        <w:t>Запрещается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пользоваться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принесенными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собой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калькуляторами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справочными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материалами,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средствами связи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и электронно-вычислительной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техникой.</w:t>
      </w:r>
    </w:p>
    <w:p w:rsidR="00694BDD" w:rsidRPr="00CE030F" w:rsidRDefault="00694BDD" w:rsidP="00694BDD">
      <w:pPr>
        <w:pStyle w:val="a7"/>
        <w:spacing w:line="276" w:lineRule="auto"/>
        <w:ind w:firstLine="709"/>
        <w:rPr>
          <w:szCs w:val="24"/>
        </w:rPr>
      </w:pPr>
    </w:p>
    <w:p w:rsidR="00694BDD" w:rsidRPr="001520C0" w:rsidRDefault="00694BDD" w:rsidP="00694BDD">
      <w:pPr>
        <w:pStyle w:val="1"/>
        <w:keepNext w:val="0"/>
        <w:widowControl w:val="0"/>
        <w:numPr>
          <w:ilvl w:val="1"/>
          <w:numId w:val="6"/>
        </w:numPr>
        <w:tabs>
          <w:tab w:val="left" w:pos="1710"/>
        </w:tabs>
        <w:autoSpaceDE w:val="0"/>
        <w:autoSpaceDN w:val="0"/>
        <w:spacing w:before="0" w:after="0" w:line="276" w:lineRule="auto"/>
        <w:ind w:left="0" w:firstLine="709"/>
        <w:rPr>
          <w:sz w:val="24"/>
          <w:szCs w:val="24"/>
          <w:lang w:val="ru-RU"/>
        </w:rPr>
      </w:pPr>
      <w:r w:rsidRPr="001520C0">
        <w:rPr>
          <w:sz w:val="24"/>
          <w:szCs w:val="24"/>
          <w:lang w:val="ru-RU"/>
        </w:rPr>
        <w:t>Критерии</w:t>
      </w:r>
      <w:r w:rsidRPr="001520C0">
        <w:rPr>
          <w:spacing w:val="-3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и</w:t>
      </w:r>
      <w:r w:rsidRPr="001520C0">
        <w:rPr>
          <w:spacing w:val="-3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методика</w:t>
      </w:r>
      <w:r w:rsidRPr="001520C0">
        <w:rPr>
          <w:spacing w:val="-3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оценивания</w:t>
      </w:r>
      <w:r w:rsidRPr="001520C0">
        <w:rPr>
          <w:spacing w:val="-3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выполненных</w:t>
      </w:r>
      <w:r w:rsidRPr="001520C0">
        <w:rPr>
          <w:spacing w:val="-3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олимпиадных</w:t>
      </w:r>
      <w:r w:rsidRPr="001520C0">
        <w:rPr>
          <w:spacing w:val="-5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заданий</w:t>
      </w:r>
    </w:p>
    <w:p w:rsidR="00694BDD" w:rsidRPr="00CE030F" w:rsidRDefault="00694BDD" w:rsidP="00694BDD">
      <w:pPr>
        <w:pStyle w:val="a7"/>
        <w:tabs>
          <w:tab w:val="left" w:pos="2119"/>
          <w:tab w:val="left" w:pos="3465"/>
          <w:tab w:val="left" w:pos="4734"/>
          <w:tab w:val="left" w:pos="5091"/>
          <w:tab w:val="left" w:pos="6295"/>
          <w:tab w:val="left" w:pos="7940"/>
          <w:tab w:val="left" w:pos="9578"/>
        </w:tabs>
        <w:spacing w:line="276" w:lineRule="auto"/>
        <w:ind w:firstLine="709"/>
        <w:rPr>
          <w:szCs w:val="24"/>
        </w:rPr>
      </w:pPr>
      <w:r w:rsidRPr="00CE030F">
        <w:rPr>
          <w:szCs w:val="24"/>
        </w:rPr>
        <w:t xml:space="preserve">При разработке критериев и методики выполненных олимпиадных </w:t>
      </w:r>
      <w:r w:rsidRPr="00CE030F">
        <w:rPr>
          <w:spacing w:val="-1"/>
          <w:szCs w:val="24"/>
        </w:rPr>
        <w:t>заданий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рекомендуется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руководствоваться следующими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принципами: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5"/>
        </w:numPr>
        <w:tabs>
          <w:tab w:val="left" w:pos="147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полнота</w:t>
      </w:r>
      <w:r w:rsidRPr="00CE030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(достаточная</w:t>
      </w:r>
      <w:r w:rsidRPr="00CE030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детализация)</w:t>
      </w:r>
      <w:r w:rsidRPr="00CE030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описания</w:t>
      </w:r>
      <w:r w:rsidRPr="00CE030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критериев</w:t>
      </w:r>
      <w:r w:rsidRPr="00CE030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методики</w:t>
      </w:r>
      <w:r w:rsidRPr="00CE030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оценивания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выполненных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олимпиадных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 и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начисления баллов;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5"/>
        </w:numPr>
        <w:tabs>
          <w:tab w:val="left" w:pos="147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понятность,</w:t>
      </w:r>
      <w:r w:rsidRPr="00CE030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полноценность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однозначность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приведенных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критериев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оценивания;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5"/>
        </w:numPr>
        <w:tabs>
          <w:tab w:val="left" w:pos="147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чёт того объема</w:t>
      </w:r>
      <w:r w:rsidRPr="00CE030F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материала,</w:t>
      </w:r>
      <w:r w:rsidRPr="00CE030F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который на</w:t>
      </w:r>
      <w:r w:rsidRPr="00CE030F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данный</w:t>
      </w:r>
      <w:r w:rsidRPr="00CE030F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момент</w:t>
      </w:r>
      <w:r w:rsidRPr="00CE030F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пройден участниками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школе;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5"/>
        </w:numPr>
        <w:tabs>
          <w:tab w:val="left" w:pos="147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нежелательность ситуации, при которой из-за чрезмерной сложности заданий лишь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немногие участники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преодолевают 50%-ный барьер.</w:t>
      </w:r>
    </w:p>
    <w:p w:rsidR="00694BDD" w:rsidRPr="00CE030F" w:rsidRDefault="00694BDD" w:rsidP="00694BDD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Оценка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участником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любого</w:t>
      </w:r>
      <w:r w:rsidRPr="00CE030F">
        <w:rPr>
          <w:spacing w:val="61"/>
          <w:szCs w:val="24"/>
        </w:rPr>
        <w:t xml:space="preserve"> </w:t>
      </w:r>
      <w:r w:rsidRPr="00CE030F">
        <w:rPr>
          <w:szCs w:val="24"/>
        </w:rPr>
        <w:t>задания не может быть отрицательной, минимальная оценка, выставляемая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выполнение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отдельно взятого задания, – 0 баллов.</w:t>
      </w:r>
    </w:p>
    <w:p w:rsidR="00694BDD" w:rsidRPr="00CE030F" w:rsidRDefault="00694BDD" w:rsidP="00694BDD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При оценивании «тестовых» заданий важно максимально исключить «человеческий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фактор»,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любое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проявление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субъективности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проверяющего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или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различий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толковании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содержания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правильного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ответа.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Помимо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очевидных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удобств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проверке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подведении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итогов, это требование позволяет обеспечить внимание участника к точности фактического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знания, что особенно важно на ранних этапах олимпиады. Технически проще всего добиться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соблюдения этого условия ясным распределением промежуточных баллов внутри общего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балла за каждое задание. Например, при необходимости заполнить 8 пропусков в тексте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общий балл за задание составляет 8, задание, требующее указать 1) автора, 2) название и 3)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время создания картины, оценивается в 3 балла и т.п. Как правило, попытки ввести слишком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дробную внутреннюю градацию (например, 0,5 балла за элемент ответа и т.п.) приводят к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усложнению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проверки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увеличивают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вероятность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ошибки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проверяющих.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Также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нежелательным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является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расширение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диапазона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оценивания элемента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ответа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без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четкого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измеряемого критерия, когда, например, «более полный ответ» предлагается оценить в 2-3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балла, а «менее полный» – в 1 балл. Эти проблемы могут и должны решаться на уровне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составления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заданий и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ключей к ним.</w:t>
      </w:r>
    </w:p>
    <w:p w:rsidR="00694BDD" w:rsidRPr="00CE030F" w:rsidRDefault="00694BDD" w:rsidP="00694BDD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Такие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задания,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как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анализ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документа,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историческое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эссе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или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развернутый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ответ,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требуют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высказать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более-менее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развернутые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суждения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неизбежностью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подразумевают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увеличение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роли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личной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оценки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проверяющим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качества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этих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суждений.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Предвидеть все возможные варианты такого развернутого высказывания при составлении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ключей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бывает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крайне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сложно.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Поэтому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члены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жюри должны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быть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готовы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опереться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на собственное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знание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предмета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особенности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усвоения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школьниками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или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элементов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программы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определении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степени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полноты,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точности,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убедительности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суждений участника по поводу источника или предложенного высказывания. При этом очень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важно найти в ответе участника все то, что заслуживает хотя бы минимального балла, не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злоупотребляя</w:t>
      </w:r>
      <w:r w:rsidRPr="00CE030F">
        <w:rPr>
          <w:spacing w:val="2"/>
          <w:szCs w:val="24"/>
        </w:rPr>
        <w:t xml:space="preserve"> </w:t>
      </w:r>
      <w:r w:rsidRPr="00CE030F">
        <w:rPr>
          <w:szCs w:val="24"/>
        </w:rPr>
        <w:t>буквальным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пониманием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ключей</w:t>
      </w:r>
      <w:r w:rsidRPr="00CE030F">
        <w:rPr>
          <w:spacing w:val="3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3"/>
          <w:szCs w:val="24"/>
        </w:rPr>
        <w:t xml:space="preserve"> </w:t>
      </w:r>
      <w:r w:rsidRPr="00CE030F">
        <w:rPr>
          <w:szCs w:val="24"/>
        </w:rPr>
        <w:t>выставлением</w:t>
      </w:r>
      <w:r w:rsidRPr="00CE030F">
        <w:rPr>
          <w:spacing w:val="6"/>
          <w:szCs w:val="24"/>
        </w:rPr>
        <w:t xml:space="preserve"> </w:t>
      </w:r>
      <w:r w:rsidRPr="00CE030F">
        <w:rPr>
          <w:szCs w:val="24"/>
        </w:rPr>
        <w:t>«нулей»</w:t>
      </w:r>
      <w:r w:rsidRPr="00CE030F">
        <w:rPr>
          <w:spacing w:val="54"/>
          <w:szCs w:val="24"/>
        </w:rPr>
        <w:t xml:space="preserve"> </w:t>
      </w:r>
      <w:r w:rsidRPr="00CE030F">
        <w:rPr>
          <w:szCs w:val="24"/>
        </w:rPr>
        <w:t>только</w:t>
      </w:r>
      <w:r w:rsidRPr="00CE030F">
        <w:rPr>
          <w:spacing w:val="2"/>
          <w:szCs w:val="24"/>
        </w:rPr>
        <w:t xml:space="preserve"> </w:t>
      </w:r>
      <w:r w:rsidRPr="00CE030F">
        <w:rPr>
          <w:szCs w:val="24"/>
        </w:rPr>
        <w:t>на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том основании,</w:t>
      </w:r>
      <w:r w:rsidRPr="00CE030F">
        <w:rPr>
          <w:spacing w:val="7"/>
          <w:szCs w:val="24"/>
        </w:rPr>
        <w:t xml:space="preserve"> </w:t>
      </w:r>
      <w:r w:rsidRPr="00CE030F">
        <w:rPr>
          <w:szCs w:val="24"/>
        </w:rPr>
        <w:t>что</w:t>
      </w:r>
      <w:r w:rsidRPr="00CE030F">
        <w:rPr>
          <w:spacing w:val="9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6"/>
          <w:szCs w:val="24"/>
        </w:rPr>
        <w:t xml:space="preserve"> </w:t>
      </w:r>
      <w:r w:rsidRPr="00CE030F">
        <w:rPr>
          <w:szCs w:val="24"/>
        </w:rPr>
        <w:t>ключах</w:t>
      </w:r>
      <w:r w:rsidRPr="00CE030F">
        <w:rPr>
          <w:spacing w:val="10"/>
          <w:szCs w:val="24"/>
        </w:rPr>
        <w:t xml:space="preserve"> </w:t>
      </w:r>
      <w:r w:rsidRPr="00CE030F">
        <w:rPr>
          <w:szCs w:val="24"/>
        </w:rPr>
        <w:t>именно</w:t>
      </w:r>
      <w:r w:rsidRPr="00CE030F">
        <w:rPr>
          <w:spacing w:val="8"/>
          <w:szCs w:val="24"/>
        </w:rPr>
        <w:t xml:space="preserve"> </w:t>
      </w:r>
      <w:r w:rsidRPr="00CE030F">
        <w:rPr>
          <w:szCs w:val="24"/>
        </w:rPr>
        <w:t>такой</w:t>
      </w:r>
      <w:r w:rsidRPr="00CE030F">
        <w:rPr>
          <w:spacing w:val="8"/>
          <w:szCs w:val="24"/>
        </w:rPr>
        <w:t xml:space="preserve"> </w:t>
      </w:r>
      <w:r w:rsidRPr="00CE030F">
        <w:rPr>
          <w:szCs w:val="24"/>
        </w:rPr>
        <w:t>формулировки</w:t>
      </w:r>
      <w:r w:rsidRPr="00CE030F">
        <w:rPr>
          <w:spacing w:val="9"/>
          <w:szCs w:val="24"/>
        </w:rPr>
        <w:t xml:space="preserve"> </w:t>
      </w:r>
      <w:r w:rsidRPr="00CE030F">
        <w:rPr>
          <w:szCs w:val="24"/>
        </w:rPr>
        <w:t>нет</w:t>
      </w:r>
      <w:r w:rsidRPr="00CE030F">
        <w:rPr>
          <w:spacing w:val="9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8"/>
          <w:szCs w:val="24"/>
        </w:rPr>
        <w:t xml:space="preserve"> </w:t>
      </w:r>
      <w:r w:rsidRPr="00CE030F">
        <w:rPr>
          <w:szCs w:val="24"/>
        </w:rPr>
        <w:t>т.п.</w:t>
      </w:r>
      <w:r w:rsidRPr="00CE030F">
        <w:rPr>
          <w:spacing w:val="8"/>
          <w:szCs w:val="24"/>
        </w:rPr>
        <w:t xml:space="preserve"> </w:t>
      </w:r>
      <w:r w:rsidRPr="00CE030F">
        <w:rPr>
          <w:szCs w:val="24"/>
        </w:rPr>
        <w:t>Такой</w:t>
      </w:r>
      <w:r w:rsidRPr="00CE030F">
        <w:rPr>
          <w:spacing w:val="9"/>
          <w:szCs w:val="24"/>
        </w:rPr>
        <w:t xml:space="preserve"> </w:t>
      </w:r>
      <w:r w:rsidRPr="00CE030F">
        <w:rPr>
          <w:szCs w:val="24"/>
        </w:rPr>
        <w:t>поощряющий</w:t>
      </w:r>
      <w:r w:rsidRPr="00CE030F">
        <w:rPr>
          <w:spacing w:val="8"/>
          <w:szCs w:val="24"/>
        </w:rPr>
        <w:t xml:space="preserve"> </w:t>
      </w:r>
      <w:r w:rsidRPr="00CE030F">
        <w:rPr>
          <w:szCs w:val="24"/>
        </w:rPr>
        <w:t>подход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к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оцениванию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очень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выгодно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смотрится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разборе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показе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работ,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снижает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количество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возможных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апелляций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побуждает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школьников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к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более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lastRenderedPageBreak/>
        <w:t>активному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участию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в олимпиадном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движении.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Он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правилен</w:t>
      </w:r>
      <w:r w:rsidRPr="00CE030F">
        <w:rPr>
          <w:spacing w:val="1"/>
          <w:szCs w:val="24"/>
        </w:rPr>
        <w:t xml:space="preserve"> </w:t>
      </w:r>
      <w:proofErr w:type="gramStart"/>
      <w:r w:rsidRPr="00CE030F">
        <w:rPr>
          <w:szCs w:val="24"/>
        </w:rPr>
        <w:t>и</w:t>
      </w:r>
      <w:proofErr w:type="gramEnd"/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сути,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потому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что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смысл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более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крупных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творческих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комплектах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том,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чтобы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учить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школьников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максимально</w:t>
      </w:r>
      <w:r w:rsidRPr="00CE030F">
        <w:rPr>
          <w:spacing w:val="13"/>
          <w:szCs w:val="24"/>
        </w:rPr>
        <w:t xml:space="preserve"> </w:t>
      </w:r>
      <w:r w:rsidRPr="00CE030F">
        <w:rPr>
          <w:szCs w:val="24"/>
        </w:rPr>
        <w:t>точно</w:t>
      </w:r>
      <w:r w:rsidRPr="00CE030F">
        <w:rPr>
          <w:spacing w:val="16"/>
          <w:szCs w:val="24"/>
        </w:rPr>
        <w:t xml:space="preserve"> </w:t>
      </w:r>
      <w:r w:rsidRPr="00CE030F">
        <w:rPr>
          <w:szCs w:val="24"/>
        </w:rPr>
        <w:t>угадывать</w:t>
      </w:r>
      <w:r w:rsidRPr="00CE030F">
        <w:rPr>
          <w:spacing w:val="16"/>
          <w:szCs w:val="24"/>
        </w:rPr>
        <w:t xml:space="preserve"> </w:t>
      </w:r>
      <w:r w:rsidRPr="00CE030F">
        <w:rPr>
          <w:szCs w:val="24"/>
        </w:rPr>
        <w:t>возможные</w:t>
      </w:r>
      <w:r w:rsidRPr="00CE030F">
        <w:rPr>
          <w:spacing w:val="13"/>
          <w:szCs w:val="24"/>
        </w:rPr>
        <w:t xml:space="preserve"> </w:t>
      </w:r>
      <w:r w:rsidRPr="00CE030F">
        <w:rPr>
          <w:szCs w:val="24"/>
        </w:rPr>
        <w:t>формулировки</w:t>
      </w:r>
      <w:r w:rsidRPr="00CE030F">
        <w:rPr>
          <w:spacing w:val="16"/>
          <w:szCs w:val="24"/>
        </w:rPr>
        <w:t xml:space="preserve"> </w:t>
      </w:r>
      <w:r w:rsidRPr="00CE030F">
        <w:rPr>
          <w:szCs w:val="24"/>
        </w:rPr>
        <w:t>ключа,</w:t>
      </w:r>
      <w:r w:rsidRPr="00CE030F">
        <w:rPr>
          <w:spacing w:val="14"/>
          <w:szCs w:val="24"/>
        </w:rPr>
        <w:t xml:space="preserve"> </w:t>
      </w:r>
      <w:r w:rsidRPr="00CE030F">
        <w:rPr>
          <w:szCs w:val="24"/>
        </w:rPr>
        <w:t>а</w:t>
      </w:r>
      <w:r w:rsidRPr="00CE030F">
        <w:rPr>
          <w:spacing w:val="13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14"/>
          <w:szCs w:val="24"/>
        </w:rPr>
        <w:t xml:space="preserve"> </w:t>
      </w:r>
      <w:r w:rsidRPr="00CE030F">
        <w:rPr>
          <w:szCs w:val="24"/>
        </w:rPr>
        <w:t>том,</w:t>
      </w:r>
      <w:r w:rsidRPr="00CE030F">
        <w:rPr>
          <w:spacing w:val="14"/>
          <w:szCs w:val="24"/>
        </w:rPr>
        <w:t xml:space="preserve"> </w:t>
      </w:r>
      <w:r w:rsidRPr="00CE030F">
        <w:rPr>
          <w:szCs w:val="24"/>
        </w:rPr>
        <w:t>чтобы</w:t>
      </w:r>
      <w:r w:rsidRPr="00CE030F">
        <w:rPr>
          <w:spacing w:val="14"/>
          <w:szCs w:val="24"/>
        </w:rPr>
        <w:t xml:space="preserve"> </w:t>
      </w:r>
      <w:r w:rsidRPr="00CE030F">
        <w:rPr>
          <w:szCs w:val="24"/>
        </w:rPr>
        <w:t>пробуждать</w:t>
      </w:r>
      <w:r w:rsidRPr="00CE030F">
        <w:rPr>
          <w:spacing w:val="-58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них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стремление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самостоятельной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интерпретации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текста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документа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или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смысла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предложенного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для анализа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высказывания.</w:t>
      </w:r>
    </w:p>
    <w:p w:rsidR="00694BDD" w:rsidRPr="00CE030F" w:rsidRDefault="00694BDD" w:rsidP="00694BDD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При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оценке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эссе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рекомендуется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исходить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из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следующих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критериев: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4"/>
        </w:numPr>
        <w:tabs>
          <w:tab w:val="left" w:pos="17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Обоснование выбора темы, проявление личной заинтересованности в ее раскрытии,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творческий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характер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ее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восприятия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осмысления.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Рекомендуемая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оценка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b/>
          <w:sz w:val="24"/>
          <w:szCs w:val="24"/>
        </w:rPr>
        <w:t>0</w:t>
      </w:r>
      <w:r w:rsidRPr="00CE030F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b/>
          <w:sz w:val="24"/>
          <w:szCs w:val="24"/>
        </w:rPr>
        <w:t>до</w:t>
      </w:r>
      <w:r w:rsidRPr="00CE030F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b/>
          <w:sz w:val="24"/>
          <w:szCs w:val="24"/>
        </w:rPr>
        <w:t>5</w:t>
      </w:r>
      <w:r w:rsidRPr="00CE030F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b/>
          <w:sz w:val="24"/>
          <w:szCs w:val="24"/>
        </w:rPr>
        <w:t>баллов</w:t>
      </w:r>
      <w:r w:rsidRPr="00CE030F">
        <w:rPr>
          <w:rFonts w:ascii="Times New Roman" w:hAnsi="Times New Roman"/>
          <w:sz w:val="24"/>
          <w:szCs w:val="24"/>
        </w:rPr>
        <w:t>.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4"/>
        </w:numPr>
        <w:tabs>
          <w:tab w:val="left" w:pos="17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Качество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структуры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ответа.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Наличие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плана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ответа,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объяснение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задач,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которые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ставит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перед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собой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своей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работе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Четкость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доказательность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основных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положений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работы.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Наличие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выводов,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связанных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смыслу с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поставленными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задачами,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вытекающих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из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основной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части работы.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Рекомендуемая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оценка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</w:t>
      </w:r>
      <w:r w:rsidRPr="00CE030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E030F">
        <w:rPr>
          <w:rFonts w:ascii="Times New Roman" w:hAnsi="Times New Roman"/>
          <w:b/>
          <w:sz w:val="24"/>
          <w:szCs w:val="24"/>
        </w:rPr>
        <w:t>0</w:t>
      </w:r>
      <w:r w:rsidRPr="00CE030F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b/>
          <w:sz w:val="24"/>
          <w:szCs w:val="24"/>
        </w:rPr>
        <w:t>до</w:t>
      </w:r>
      <w:r w:rsidRPr="00CE030F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b/>
          <w:sz w:val="24"/>
          <w:szCs w:val="24"/>
        </w:rPr>
        <w:t>7-8</w:t>
      </w:r>
      <w:r w:rsidRPr="00CE030F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b/>
          <w:sz w:val="24"/>
          <w:szCs w:val="24"/>
        </w:rPr>
        <w:t>баллов</w:t>
      </w:r>
      <w:r w:rsidRPr="00CE030F">
        <w:rPr>
          <w:rFonts w:ascii="Times New Roman" w:hAnsi="Times New Roman"/>
          <w:sz w:val="24"/>
          <w:szCs w:val="24"/>
        </w:rPr>
        <w:t>.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4"/>
        </w:numPr>
        <w:tabs>
          <w:tab w:val="left" w:pos="17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Грамотность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использования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исторических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фактов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терминов.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Рекомендуемая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оценка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b/>
          <w:sz w:val="24"/>
          <w:szCs w:val="24"/>
        </w:rPr>
        <w:t>0 до 7-8 баллов</w:t>
      </w:r>
      <w:r w:rsidRPr="00CE030F">
        <w:rPr>
          <w:rFonts w:ascii="Times New Roman" w:hAnsi="Times New Roman"/>
          <w:sz w:val="24"/>
          <w:szCs w:val="24"/>
        </w:rPr>
        <w:t>.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4"/>
        </w:numPr>
        <w:tabs>
          <w:tab w:val="left" w:pos="17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Знание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различных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точек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зрения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избранному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вопросу.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Предполагается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привлечение участником суждений как историков, так и современников рассматриваемого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явления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или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периода. Рекомендуемая оценка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</w:t>
      </w:r>
      <w:r w:rsidRPr="00CE030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E030F">
        <w:rPr>
          <w:rFonts w:ascii="Times New Roman" w:hAnsi="Times New Roman"/>
          <w:b/>
          <w:sz w:val="24"/>
          <w:szCs w:val="24"/>
        </w:rPr>
        <w:t>0 до 5 баллов</w:t>
      </w:r>
      <w:r w:rsidRPr="00CE030F">
        <w:rPr>
          <w:rFonts w:ascii="Times New Roman" w:hAnsi="Times New Roman"/>
          <w:sz w:val="24"/>
          <w:szCs w:val="24"/>
        </w:rPr>
        <w:t>.</w:t>
      </w:r>
    </w:p>
    <w:p w:rsidR="00694BDD" w:rsidRPr="001520C0" w:rsidRDefault="00694BDD" w:rsidP="00694BDD">
      <w:pPr>
        <w:pStyle w:val="1"/>
        <w:spacing w:before="0" w:after="0" w:line="276" w:lineRule="auto"/>
        <w:ind w:firstLine="709"/>
        <w:rPr>
          <w:sz w:val="24"/>
          <w:szCs w:val="24"/>
          <w:lang w:val="ru-RU"/>
        </w:rPr>
      </w:pPr>
      <w:r w:rsidRPr="001520C0">
        <w:rPr>
          <w:sz w:val="24"/>
          <w:szCs w:val="24"/>
          <w:lang w:val="ru-RU"/>
        </w:rPr>
        <w:t>Общая</w:t>
      </w:r>
      <w:r w:rsidRPr="001520C0">
        <w:rPr>
          <w:spacing w:val="-2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u w:val="thick"/>
          <w:lang w:val="ru-RU"/>
        </w:rPr>
        <w:t>рекомендуемая</w:t>
      </w:r>
      <w:r w:rsidRPr="001520C0">
        <w:rPr>
          <w:sz w:val="24"/>
          <w:szCs w:val="24"/>
          <w:lang w:val="ru-RU"/>
        </w:rPr>
        <w:t xml:space="preserve"> оценка</w:t>
      </w:r>
      <w:r w:rsidRPr="001520C0">
        <w:rPr>
          <w:spacing w:val="-1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задания</w:t>
      </w:r>
      <w:r w:rsidRPr="001520C0">
        <w:rPr>
          <w:spacing w:val="-1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–</w:t>
      </w:r>
      <w:r w:rsidRPr="001520C0">
        <w:rPr>
          <w:spacing w:val="-1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от</w:t>
      </w:r>
      <w:r w:rsidRPr="001520C0">
        <w:rPr>
          <w:spacing w:val="-2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0</w:t>
      </w:r>
      <w:r w:rsidRPr="001520C0">
        <w:rPr>
          <w:spacing w:val="-1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до</w:t>
      </w:r>
      <w:r w:rsidRPr="001520C0">
        <w:rPr>
          <w:spacing w:val="-1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25</w:t>
      </w:r>
      <w:r w:rsidRPr="001520C0">
        <w:rPr>
          <w:spacing w:val="-1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баллов.</w:t>
      </w:r>
    </w:p>
    <w:p w:rsidR="00694BDD" w:rsidRPr="00CE030F" w:rsidRDefault="00694BDD" w:rsidP="00694BDD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При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оценке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развернутого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ответа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рекомендуется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исходить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из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следующих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критериев: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3"/>
        </w:numPr>
        <w:tabs>
          <w:tab w:val="left" w:pos="17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Качество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структуры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ответа.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Наличие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плана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ответа,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объяснение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задач,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которые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ставит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перед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собой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своей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работе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Четкость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доказательность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основных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положений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работы.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Наличие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выводов,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связанных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смыслу с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поставленными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задачами,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вытекающих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из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основной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части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работы.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Рекомендуемая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оценка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</w:t>
      </w:r>
      <w:r w:rsidRPr="00CE030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E030F">
        <w:rPr>
          <w:rFonts w:ascii="Times New Roman" w:hAnsi="Times New Roman"/>
          <w:b/>
          <w:sz w:val="24"/>
          <w:szCs w:val="24"/>
        </w:rPr>
        <w:t>0</w:t>
      </w:r>
      <w:r w:rsidRPr="00CE030F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b/>
          <w:sz w:val="24"/>
          <w:szCs w:val="24"/>
        </w:rPr>
        <w:t>до</w:t>
      </w:r>
      <w:r w:rsidRPr="00CE030F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b/>
          <w:sz w:val="24"/>
          <w:szCs w:val="24"/>
        </w:rPr>
        <w:t>10</w:t>
      </w:r>
      <w:r w:rsidRPr="00CE030F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b/>
          <w:sz w:val="24"/>
          <w:szCs w:val="24"/>
        </w:rPr>
        <w:t>баллов</w:t>
      </w:r>
      <w:r w:rsidRPr="00CE030F">
        <w:rPr>
          <w:rFonts w:ascii="Times New Roman" w:hAnsi="Times New Roman"/>
          <w:sz w:val="24"/>
          <w:szCs w:val="24"/>
        </w:rPr>
        <w:t>.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3"/>
        </w:numPr>
        <w:tabs>
          <w:tab w:val="left" w:pos="17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Грамотность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использования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исторических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фактов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терминов.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Рекомендуемая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оценка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b/>
          <w:sz w:val="24"/>
          <w:szCs w:val="24"/>
        </w:rPr>
        <w:t>0 до 10 баллов</w:t>
      </w:r>
      <w:r w:rsidRPr="00CE030F">
        <w:rPr>
          <w:rFonts w:ascii="Times New Roman" w:hAnsi="Times New Roman"/>
          <w:sz w:val="24"/>
          <w:szCs w:val="24"/>
        </w:rPr>
        <w:t>.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3"/>
        </w:numPr>
        <w:tabs>
          <w:tab w:val="left" w:pos="17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Знание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различных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точек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зрения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избранному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вопросу.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Предполагается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привлечение участником суждений как историков, так и современников рассматриваемого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явления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или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периода. Рекомендуемая оценка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</w:t>
      </w:r>
      <w:r w:rsidRPr="00CE030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E030F">
        <w:rPr>
          <w:rFonts w:ascii="Times New Roman" w:hAnsi="Times New Roman"/>
          <w:b/>
          <w:sz w:val="24"/>
          <w:szCs w:val="24"/>
        </w:rPr>
        <w:t>0 до 5 баллов</w:t>
      </w:r>
      <w:r w:rsidRPr="00CE030F">
        <w:rPr>
          <w:rFonts w:ascii="Times New Roman" w:hAnsi="Times New Roman"/>
          <w:sz w:val="24"/>
          <w:szCs w:val="24"/>
        </w:rPr>
        <w:t>.</w:t>
      </w:r>
    </w:p>
    <w:p w:rsidR="00694BDD" w:rsidRPr="001520C0" w:rsidRDefault="00694BDD" w:rsidP="00694BDD">
      <w:pPr>
        <w:pStyle w:val="1"/>
        <w:spacing w:before="0" w:after="0" w:line="276" w:lineRule="auto"/>
        <w:ind w:firstLine="709"/>
        <w:jc w:val="left"/>
        <w:rPr>
          <w:sz w:val="24"/>
          <w:szCs w:val="24"/>
          <w:lang w:val="ru-RU"/>
        </w:rPr>
      </w:pPr>
      <w:r w:rsidRPr="001520C0">
        <w:rPr>
          <w:sz w:val="24"/>
          <w:szCs w:val="24"/>
          <w:lang w:val="ru-RU"/>
        </w:rPr>
        <w:t>Общая</w:t>
      </w:r>
      <w:r w:rsidRPr="001520C0">
        <w:rPr>
          <w:spacing w:val="-2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u w:val="thick"/>
          <w:lang w:val="ru-RU"/>
        </w:rPr>
        <w:t>рекомендуемая</w:t>
      </w:r>
      <w:r w:rsidRPr="001520C0">
        <w:rPr>
          <w:sz w:val="24"/>
          <w:szCs w:val="24"/>
          <w:lang w:val="ru-RU"/>
        </w:rPr>
        <w:t xml:space="preserve"> оценка</w:t>
      </w:r>
      <w:r w:rsidRPr="001520C0">
        <w:rPr>
          <w:spacing w:val="-1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задания</w:t>
      </w:r>
      <w:r w:rsidRPr="001520C0">
        <w:rPr>
          <w:spacing w:val="-1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–</w:t>
      </w:r>
      <w:r w:rsidRPr="001520C0">
        <w:rPr>
          <w:spacing w:val="-1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от</w:t>
      </w:r>
      <w:r w:rsidRPr="001520C0">
        <w:rPr>
          <w:spacing w:val="-2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0</w:t>
      </w:r>
      <w:r w:rsidRPr="001520C0">
        <w:rPr>
          <w:spacing w:val="-1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до</w:t>
      </w:r>
      <w:r w:rsidRPr="001520C0">
        <w:rPr>
          <w:spacing w:val="-1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25</w:t>
      </w:r>
      <w:r w:rsidRPr="001520C0">
        <w:rPr>
          <w:spacing w:val="-1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баллов.</w:t>
      </w:r>
    </w:p>
    <w:p w:rsidR="00694BDD" w:rsidRPr="00CE030F" w:rsidRDefault="00694BDD" w:rsidP="00694BDD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Составители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должны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ключах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конкретизировать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эти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общие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критерии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применительно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к конкретным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темам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и дать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строгую</w:t>
      </w:r>
      <w:r w:rsidRPr="00CE030F">
        <w:rPr>
          <w:spacing w:val="-1"/>
          <w:szCs w:val="24"/>
        </w:rPr>
        <w:t xml:space="preserve"> </w:t>
      </w:r>
      <w:proofErr w:type="spellStart"/>
      <w:r w:rsidRPr="00CE030F">
        <w:rPr>
          <w:szCs w:val="24"/>
        </w:rPr>
        <w:t>разбалловку</w:t>
      </w:r>
      <w:proofErr w:type="spellEnd"/>
      <w:r w:rsidRPr="00CE030F">
        <w:rPr>
          <w:szCs w:val="24"/>
        </w:rPr>
        <w:t>.</w:t>
      </w:r>
    </w:p>
    <w:p w:rsidR="00694BDD" w:rsidRPr="001520C0" w:rsidRDefault="00694BDD" w:rsidP="00694BDD">
      <w:pPr>
        <w:pStyle w:val="1"/>
        <w:spacing w:before="0" w:after="0" w:line="276" w:lineRule="auto"/>
        <w:ind w:firstLine="709"/>
        <w:jc w:val="left"/>
        <w:rPr>
          <w:sz w:val="24"/>
          <w:szCs w:val="24"/>
          <w:lang w:val="ru-RU"/>
        </w:rPr>
      </w:pPr>
      <w:r w:rsidRPr="001520C0">
        <w:rPr>
          <w:sz w:val="24"/>
          <w:szCs w:val="24"/>
          <w:lang w:val="ru-RU"/>
        </w:rPr>
        <w:t>7.</w:t>
      </w:r>
      <w:r w:rsidRPr="001520C0">
        <w:rPr>
          <w:spacing w:val="34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Использование</w:t>
      </w:r>
      <w:r w:rsidRPr="001520C0">
        <w:rPr>
          <w:spacing w:val="33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учебной</w:t>
      </w:r>
      <w:r w:rsidRPr="001520C0">
        <w:rPr>
          <w:spacing w:val="35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литературы</w:t>
      </w:r>
      <w:r w:rsidRPr="001520C0">
        <w:rPr>
          <w:spacing w:val="34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и</w:t>
      </w:r>
      <w:r w:rsidRPr="001520C0">
        <w:rPr>
          <w:spacing w:val="37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интернет-ресурсов</w:t>
      </w:r>
      <w:r w:rsidRPr="001520C0">
        <w:rPr>
          <w:spacing w:val="34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при</w:t>
      </w:r>
      <w:r w:rsidRPr="001520C0">
        <w:rPr>
          <w:spacing w:val="35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подготовке</w:t>
      </w:r>
      <w:r w:rsidRPr="001520C0">
        <w:rPr>
          <w:spacing w:val="-57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школьников</w:t>
      </w:r>
      <w:r w:rsidRPr="001520C0">
        <w:rPr>
          <w:spacing w:val="-1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к олимпиаде</w:t>
      </w:r>
    </w:p>
    <w:p w:rsidR="00694BDD" w:rsidRPr="00CE030F" w:rsidRDefault="00694BDD" w:rsidP="00694BDD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При</w:t>
      </w:r>
      <w:r w:rsidRPr="00CE030F">
        <w:rPr>
          <w:spacing w:val="20"/>
          <w:szCs w:val="24"/>
        </w:rPr>
        <w:t xml:space="preserve"> </w:t>
      </w:r>
      <w:r w:rsidRPr="00CE030F">
        <w:rPr>
          <w:szCs w:val="24"/>
        </w:rPr>
        <w:t>подготовке</w:t>
      </w:r>
      <w:r w:rsidRPr="00CE030F">
        <w:rPr>
          <w:spacing w:val="22"/>
          <w:szCs w:val="24"/>
        </w:rPr>
        <w:t xml:space="preserve"> </w:t>
      </w:r>
      <w:r w:rsidRPr="00CE030F">
        <w:rPr>
          <w:szCs w:val="24"/>
        </w:rPr>
        <w:t>участников</w:t>
      </w:r>
      <w:r w:rsidRPr="00CE030F">
        <w:rPr>
          <w:spacing w:val="19"/>
          <w:szCs w:val="24"/>
        </w:rPr>
        <w:t xml:space="preserve"> </w:t>
      </w:r>
      <w:r w:rsidRPr="00CE030F">
        <w:rPr>
          <w:szCs w:val="24"/>
        </w:rPr>
        <w:t>к</w:t>
      </w:r>
      <w:r w:rsidRPr="00CE030F">
        <w:rPr>
          <w:spacing w:val="21"/>
          <w:szCs w:val="24"/>
        </w:rPr>
        <w:t xml:space="preserve"> </w:t>
      </w:r>
      <w:r w:rsidRPr="00CE030F">
        <w:rPr>
          <w:szCs w:val="24"/>
        </w:rPr>
        <w:t>школьному</w:t>
      </w:r>
      <w:r w:rsidRPr="00CE030F">
        <w:rPr>
          <w:spacing w:val="13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23"/>
          <w:szCs w:val="24"/>
        </w:rPr>
        <w:t xml:space="preserve"> </w:t>
      </w:r>
      <w:r w:rsidRPr="00CE030F">
        <w:rPr>
          <w:szCs w:val="24"/>
        </w:rPr>
        <w:t>муниципальному</w:t>
      </w:r>
      <w:r w:rsidRPr="00CE030F">
        <w:rPr>
          <w:spacing w:val="13"/>
          <w:szCs w:val="24"/>
        </w:rPr>
        <w:t xml:space="preserve"> </w:t>
      </w:r>
      <w:r w:rsidRPr="00CE030F">
        <w:rPr>
          <w:szCs w:val="24"/>
        </w:rPr>
        <w:t>этапам</w:t>
      </w:r>
      <w:r w:rsidRPr="00CE030F">
        <w:rPr>
          <w:spacing w:val="28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целесообразно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использовать следующие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нижеприведенные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материалы.</w:t>
      </w:r>
    </w:p>
    <w:p w:rsidR="00694BDD" w:rsidRPr="00CE030F" w:rsidRDefault="00694BDD" w:rsidP="00694BDD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E030F">
        <w:rPr>
          <w:rFonts w:ascii="Times New Roman" w:hAnsi="Times New Roman" w:cs="Times New Roman"/>
          <w:i/>
          <w:sz w:val="24"/>
          <w:szCs w:val="24"/>
        </w:rPr>
        <w:t>Печатные</w:t>
      </w:r>
      <w:r w:rsidRPr="00CE030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z w:val="24"/>
          <w:szCs w:val="24"/>
        </w:rPr>
        <w:t>издания: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2"/>
        </w:numPr>
        <w:tabs>
          <w:tab w:val="left" w:pos="1785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Талызина</w:t>
      </w:r>
      <w:r w:rsidRPr="00CE030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</w:t>
      </w:r>
      <w:r w:rsidRPr="00CE030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Историческое</w:t>
      </w:r>
      <w:r w:rsidRPr="00CE030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эссе.</w:t>
      </w:r>
      <w:r w:rsidRPr="00CE030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Учебное</w:t>
      </w:r>
      <w:r w:rsidRPr="00CE030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пособие.</w:t>
      </w:r>
      <w:r w:rsidRPr="00CE030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М.:</w:t>
      </w:r>
      <w:r w:rsidRPr="00CE030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Изд.</w:t>
      </w:r>
      <w:r w:rsidRPr="00CE030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«Русское</w:t>
      </w:r>
      <w:r w:rsidRPr="00CE030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слово»,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2016.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320 с.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2"/>
        </w:numPr>
        <w:tabs>
          <w:tab w:val="left" w:pos="1785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Хитров</w:t>
      </w:r>
      <w:r w:rsidRPr="00CE030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А.,</w:t>
      </w:r>
      <w:r w:rsidRPr="00CE030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Черненко</w:t>
      </w:r>
      <w:r w:rsidRPr="00CE030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А.,</w:t>
      </w:r>
      <w:r w:rsidRPr="00CE030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Талызина</w:t>
      </w:r>
      <w:r w:rsidRPr="00CE030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 А.,</w:t>
      </w:r>
      <w:r w:rsidRPr="00CE030F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 w:rsidRPr="00CE030F">
        <w:rPr>
          <w:rFonts w:ascii="Times New Roman" w:hAnsi="Times New Roman"/>
          <w:sz w:val="24"/>
          <w:szCs w:val="24"/>
        </w:rPr>
        <w:t>Камараули</w:t>
      </w:r>
      <w:proofErr w:type="spellEnd"/>
      <w:r w:rsidRPr="00CE030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Е.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</w:t>
      </w:r>
      <w:r w:rsidRPr="00CE030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Исторический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проект.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Учебное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пособие.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 М.: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Изд.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«Русское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слово»,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2017.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376 с.</w:t>
      </w:r>
    </w:p>
    <w:p w:rsidR="00694BDD" w:rsidRPr="00CE030F" w:rsidRDefault="00694BDD" w:rsidP="00694BDD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E030F">
        <w:rPr>
          <w:rFonts w:ascii="Times New Roman" w:hAnsi="Times New Roman" w:cs="Times New Roman"/>
          <w:i/>
          <w:sz w:val="24"/>
          <w:szCs w:val="24"/>
        </w:rPr>
        <w:t>Ресурсы</w:t>
      </w:r>
      <w:r w:rsidRPr="00CE030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z w:val="24"/>
          <w:szCs w:val="24"/>
        </w:rPr>
        <w:t>в</w:t>
      </w:r>
      <w:r w:rsidRPr="00CE030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z w:val="24"/>
          <w:szCs w:val="24"/>
        </w:rPr>
        <w:t>сети</w:t>
      </w:r>
      <w:r w:rsidRPr="00CE030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z w:val="24"/>
          <w:szCs w:val="24"/>
        </w:rPr>
        <w:t>интернет:</w:t>
      </w:r>
    </w:p>
    <w:p w:rsidR="00694BDD" w:rsidRPr="00CE030F" w:rsidRDefault="00694BDD" w:rsidP="00694BDD">
      <w:pPr>
        <w:pStyle w:val="af0"/>
        <w:widowControl w:val="0"/>
        <w:numPr>
          <w:ilvl w:val="0"/>
          <w:numId w:val="1"/>
        </w:numPr>
        <w:tabs>
          <w:tab w:val="left" w:pos="1470"/>
          <w:tab w:val="left" w:pos="3275"/>
          <w:tab w:val="left" w:pos="4674"/>
          <w:tab w:val="left" w:pos="6214"/>
          <w:tab w:val="left" w:pos="6748"/>
          <w:tab w:val="left" w:pos="7931"/>
          <w:tab w:val="left" w:pos="9043"/>
          <w:tab w:val="left" w:pos="9458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 xml:space="preserve">Всероссийская олимпиада школьников по истории. Задания и </w:t>
      </w:r>
      <w:r w:rsidRPr="00CE030F">
        <w:rPr>
          <w:rFonts w:ascii="Times New Roman" w:hAnsi="Times New Roman"/>
          <w:spacing w:val="-1"/>
          <w:sz w:val="24"/>
          <w:szCs w:val="24"/>
        </w:rPr>
        <w:t>решения.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hyperlink r:id="rId5">
        <w:r w:rsidRPr="00CE030F">
          <w:rPr>
            <w:rFonts w:ascii="Times New Roman" w:hAnsi="Times New Roman"/>
            <w:sz w:val="24"/>
            <w:szCs w:val="24"/>
          </w:rPr>
          <w:t>https://olimpiada.ru/activity/84/tasks</w:t>
        </w:r>
      </w:hyperlink>
    </w:p>
    <w:p w:rsidR="006B77B8" w:rsidRPr="009B5A57" w:rsidRDefault="00694BDD" w:rsidP="00694BDD">
      <w:pPr>
        <w:pStyle w:val="af0"/>
        <w:widowControl w:val="0"/>
        <w:numPr>
          <w:ilvl w:val="0"/>
          <w:numId w:val="1"/>
        </w:numPr>
        <w:tabs>
          <w:tab w:val="left" w:pos="1470"/>
          <w:tab w:val="left" w:pos="2880"/>
          <w:tab w:val="left" w:pos="3916"/>
          <w:tab w:val="left" w:pos="5180"/>
          <w:tab w:val="left" w:pos="6449"/>
          <w:tab w:val="left" w:pos="7286"/>
          <w:tab w:val="left" w:pos="8711"/>
          <w:tab w:val="left" w:pos="9537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lastRenderedPageBreak/>
        <w:t xml:space="preserve">Задания всех этапов </w:t>
      </w:r>
      <w:proofErr w:type="spellStart"/>
      <w:r w:rsidRPr="00CE030F">
        <w:rPr>
          <w:rFonts w:ascii="Times New Roman" w:hAnsi="Times New Roman"/>
          <w:sz w:val="24"/>
          <w:szCs w:val="24"/>
        </w:rPr>
        <w:t>ВсОШ</w:t>
      </w:r>
      <w:proofErr w:type="spellEnd"/>
      <w:r w:rsidRPr="00CE030F">
        <w:rPr>
          <w:rFonts w:ascii="Times New Roman" w:hAnsi="Times New Roman"/>
          <w:sz w:val="24"/>
          <w:szCs w:val="24"/>
        </w:rPr>
        <w:t xml:space="preserve"> по истории (</w:t>
      </w:r>
      <w:proofErr w:type="gramStart"/>
      <w:r w:rsidRPr="00CE030F">
        <w:rPr>
          <w:rFonts w:ascii="Times New Roman" w:hAnsi="Times New Roman"/>
          <w:sz w:val="24"/>
          <w:szCs w:val="24"/>
        </w:rPr>
        <w:t>г</w:t>
      </w:r>
      <w:proofErr w:type="gramEnd"/>
      <w:r w:rsidRPr="00CE030F">
        <w:rPr>
          <w:rFonts w:ascii="Times New Roman" w:hAnsi="Times New Roman"/>
          <w:sz w:val="24"/>
          <w:szCs w:val="24"/>
        </w:rPr>
        <w:t xml:space="preserve">. </w:t>
      </w:r>
      <w:r w:rsidRPr="00CE030F">
        <w:rPr>
          <w:rFonts w:ascii="Times New Roman" w:hAnsi="Times New Roman"/>
          <w:spacing w:val="-1"/>
          <w:sz w:val="24"/>
          <w:szCs w:val="24"/>
        </w:rPr>
        <w:t>Москва)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hyperlink r:id="rId6" w:anchor="table">
        <w:r w:rsidRPr="00CE030F">
          <w:rPr>
            <w:rFonts w:ascii="Times New Roman" w:hAnsi="Times New Roman"/>
            <w:sz w:val="24"/>
            <w:szCs w:val="24"/>
          </w:rPr>
          <w:t>https://vos.olimpiada.ru/main/table/tasks/#table</w:t>
        </w:r>
      </w:hyperlink>
      <w:bookmarkStart w:id="0" w:name="_GoBack"/>
      <w:bookmarkEnd w:id="0"/>
    </w:p>
    <w:p w:rsidR="009B5A57" w:rsidRPr="009B5A57" w:rsidRDefault="009B5A57" w:rsidP="009B5A57">
      <w:pPr>
        <w:pStyle w:val="af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B5A57">
        <w:rPr>
          <w:rFonts w:ascii="Times New Roman" w:eastAsia="Times New Roman" w:hAnsi="Times New Roman"/>
          <w:b/>
          <w:sz w:val="28"/>
          <w:szCs w:val="28"/>
        </w:rPr>
        <w:t>ШКОЛЬНЫЙ ЭТАП</w:t>
      </w:r>
    </w:p>
    <w:p w:rsidR="009B5A57" w:rsidRPr="009B5A57" w:rsidRDefault="009B5A57" w:rsidP="009B5A57">
      <w:pPr>
        <w:pStyle w:val="af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B5A57">
        <w:rPr>
          <w:rFonts w:ascii="Times New Roman" w:eastAsia="Times New Roman" w:hAnsi="Times New Roman"/>
          <w:b/>
          <w:sz w:val="28"/>
          <w:szCs w:val="28"/>
        </w:rPr>
        <w:t>ВСЕРОССИЙСКОЙ ОЛИМПИАДЫ ШКОЛЬНИКОВ</w:t>
      </w:r>
    </w:p>
    <w:p w:rsidR="009B5A57" w:rsidRPr="009B5A57" w:rsidRDefault="009B5A57" w:rsidP="009B5A57">
      <w:pPr>
        <w:pStyle w:val="af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B5A57">
        <w:rPr>
          <w:rFonts w:ascii="Times New Roman" w:eastAsia="Times New Roman" w:hAnsi="Times New Roman"/>
          <w:b/>
          <w:sz w:val="28"/>
          <w:szCs w:val="28"/>
        </w:rPr>
        <w:t>ПО ИСТОРИИ</w:t>
      </w:r>
    </w:p>
    <w:p w:rsidR="009B5A57" w:rsidRPr="009B5A57" w:rsidRDefault="009B5A57" w:rsidP="009B5A57">
      <w:pPr>
        <w:pStyle w:val="af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" w:name="_heading=h.gjdgxs" w:colFirst="0" w:colLast="0"/>
      <w:bookmarkEnd w:id="1"/>
      <w:r w:rsidRPr="009B5A57">
        <w:rPr>
          <w:rFonts w:ascii="Times New Roman" w:eastAsia="Times New Roman" w:hAnsi="Times New Roman"/>
          <w:b/>
          <w:sz w:val="28"/>
          <w:szCs w:val="28"/>
        </w:rPr>
        <w:t>2023/2024 учебный год</w:t>
      </w:r>
    </w:p>
    <w:p w:rsidR="009B5A57" w:rsidRPr="009B5A57" w:rsidRDefault="009B5A57" w:rsidP="009B5A57">
      <w:pPr>
        <w:pStyle w:val="af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90"/>
        <w:gridCol w:w="3190"/>
        <w:gridCol w:w="3191"/>
      </w:tblGrid>
      <w:tr w:rsidR="009B5A57" w:rsidTr="005D763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7" w:rsidRDefault="009B5A57" w:rsidP="005D7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7" w:rsidRDefault="009B5A57" w:rsidP="005D7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7" w:rsidRDefault="009B5A57" w:rsidP="005D7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</w:tr>
      <w:tr w:rsidR="009B5A57" w:rsidTr="005D763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7" w:rsidRDefault="009B5A57" w:rsidP="005D7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7" w:rsidRDefault="009B5A57" w:rsidP="005D7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7" w:rsidRDefault="009B5A57" w:rsidP="005D7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9B5A57" w:rsidTr="005D763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7" w:rsidRDefault="009B5A57" w:rsidP="005D7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7" w:rsidRDefault="009B5A57" w:rsidP="005D7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7" w:rsidRDefault="009B5A57" w:rsidP="005D7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5A57" w:rsidTr="005D763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7" w:rsidRDefault="009B5A57" w:rsidP="005D7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7" w:rsidRDefault="009B5A57" w:rsidP="005D7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7" w:rsidRDefault="009B5A57" w:rsidP="005D7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5A57" w:rsidTr="005D763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7" w:rsidRDefault="009B5A57" w:rsidP="005D7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7" w:rsidRDefault="009B5A57" w:rsidP="005D7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7" w:rsidRDefault="009B5A57" w:rsidP="005D7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5A57" w:rsidTr="005D763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7" w:rsidRDefault="009B5A57" w:rsidP="005D7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7" w:rsidRDefault="009B5A57" w:rsidP="005D7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7" w:rsidRDefault="009B5A57" w:rsidP="005D7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9B5A57" w:rsidTr="005D763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7" w:rsidRDefault="009B5A57" w:rsidP="005D7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7" w:rsidRDefault="009B5A57" w:rsidP="005D7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7" w:rsidRDefault="009B5A57" w:rsidP="005D7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:rsidR="009B5A57" w:rsidRPr="009B5A57" w:rsidRDefault="009B5A57" w:rsidP="009B5A57">
      <w:pPr>
        <w:pStyle w:val="af0"/>
        <w:numPr>
          <w:ilvl w:val="0"/>
          <w:numId w:val="1"/>
        </w:numPr>
        <w:jc w:val="center"/>
        <w:rPr>
          <w:rFonts w:ascii="Times New Roman" w:eastAsia="Times New Roman" w:hAnsi="Times New Roman"/>
          <w:sz w:val="28"/>
          <w:szCs w:val="28"/>
        </w:rPr>
      </w:pPr>
    </w:p>
    <w:p w:rsidR="009B5A57" w:rsidRDefault="009B5A57" w:rsidP="009B5A57">
      <w:pPr>
        <w:pStyle w:val="af0"/>
        <w:numPr>
          <w:ilvl w:val="0"/>
          <w:numId w:val="1"/>
        </w:numPr>
      </w:pPr>
    </w:p>
    <w:p w:rsidR="009B5A57" w:rsidRPr="009B5A57" w:rsidRDefault="009B5A57" w:rsidP="009B5A57">
      <w:pPr>
        <w:widowControl w:val="0"/>
        <w:tabs>
          <w:tab w:val="left" w:pos="1470"/>
          <w:tab w:val="left" w:pos="2880"/>
          <w:tab w:val="left" w:pos="3916"/>
          <w:tab w:val="left" w:pos="5180"/>
          <w:tab w:val="left" w:pos="6449"/>
          <w:tab w:val="left" w:pos="7286"/>
          <w:tab w:val="left" w:pos="8711"/>
          <w:tab w:val="left" w:pos="9537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  <w:lang w:val="en-US"/>
        </w:rPr>
      </w:pPr>
    </w:p>
    <w:sectPr w:rsidR="009B5A57" w:rsidRPr="009B5A57" w:rsidSect="0054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972"/>
    <w:multiLevelType w:val="hybridMultilevel"/>
    <w:tmpl w:val="4A783960"/>
    <w:lvl w:ilvl="0" w:tplc="7ADEFCE4">
      <w:start w:val="1"/>
      <w:numFmt w:val="decimal"/>
      <w:lvlText w:val="%1."/>
      <w:lvlJc w:val="left"/>
      <w:pPr>
        <w:ind w:left="76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3A464E">
      <w:numFmt w:val="bullet"/>
      <w:lvlText w:val="•"/>
      <w:lvlJc w:val="left"/>
      <w:pPr>
        <w:ind w:left="1754" w:hanging="315"/>
      </w:pPr>
      <w:rPr>
        <w:rFonts w:hint="default"/>
        <w:lang w:val="ru-RU" w:eastAsia="en-US" w:bidi="ar-SA"/>
      </w:rPr>
    </w:lvl>
    <w:lvl w:ilvl="2" w:tplc="B27014B8">
      <w:numFmt w:val="bullet"/>
      <w:lvlText w:val="•"/>
      <w:lvlJc w:val="left"/>
      <w:pPr>
        <w:ind w:left="2749" w:hanging="315"/>
      </w:pPr>
      <w:rPr>
        <w:rFonts w:hint="default"/>
        <w:lang w:val="ru-RU" w:eastAsia="en-US" w:bidi="ar-SA"/>
      </w:rPr>
    </w:lvl>
    <w:lvl w:ilvl="3" w:tplc="3D9AA45E">
      <w:numFmt w:val="bullet"/>
      <w:lvlText w:val="•"/>
      <w:lvlJc w:val="left"/>
      <w:pPr>
        <w:ind w:left="3743" w:hanging="315"/>
      </w:pPr>
      <w:rPr>
        <w:rFonts w:hint="default"/>
        <w:lang w:val="ru-RU" w:eastAsia="en-US" w:bidi="ar-SA"/>
      </w:rPr>
    </w:lvl>
    <w:lvl w:ilvl="4" w:tplc="4A143F8C">
      <w:numFmt w:val="bullet"/>
      <w:lvlText w:val="•"/>
      <w:lvlJc w:val="left"/>
      <w:pPr>
        <w:ind w:left="4738" w:hanging="315"/>
      </w:pPr>
      <w:rPr>
        <w:rFonts w:hint="default"/>
        <w:lang w:val="ru-RU" w:eastAsia="en-US" w:bidi="ar-SA"/>
      </w:rPr>
    </w:lvl>
    <w:lvl w:ilvl="5" w:tplc="3A6CD3AC">
      <w:numFmt w:val="bullet"/>
      <w:lvlText w:val="•"/>
      <w:lvlJc w:val="left"/>
      <w:pPr>
        <w:ind w:left="5733" w:hanging="315"/>
      </w:pPr>
      <w:rPr>
        <w:rFonts w:hint="default"/>
        <w:lang w:val="ru-RU" w:eastAsia="en-US" w:bidi="ar-SA"/>
      </w:rPr>
    </w:lvl>
    <w:lvl w:ilvl="6" w:tplc="0A0E2C30">
      <w:numFmt w:val="bullet"/>
      <w:lvlText w:val="•"/>
      <w:lvlJc w:val="left"/>
      <w:pPr>
        <w:ind w:left="6727" w:hanging="315"/>
      </w:pPr>
      <w:rPr>
        <w:rFonts w:hint="default"/>
        <w:lang w:val="ru-RU" w:eastAsia="en-US" w:bidi="ar-SA"/>
      </w:rPr>
    </w:lvl>
    <w:lvl w:ilvl="7" w:tplc="9D88076E">
      <w:numFmt w:val="bullet"/>
      <w:lvlText w:val="•"/>
      <w:lvlJc w:val="left"/>
      <w:pPr>
        <w:ind w:left="7722" w:hanging="315"/>
      </w:pPr>
      <w:rPr>
        <w:rFonts w:hint="default"/>
        <w:lang w:val="ru-RU" w:eastAsia="en-US" w:bidi="ar-SA"/>
      </w:rPr>
    </w:lvl>
    <w:lvl w:ilvl="8" w:tplc="6BCE313C">
      <w:numFmt w:val="bullet"/>
      <w:lvlText w:val="•"/>
      <w:lvlJc w:val="left"/>
      <w:pPr>
        <w:ind w:left="8717" w:hanging="315"/>
      </w:pPr>
      <w:rPr>
        <w:rFonts w:hint="default"/>
        <w:lang w:val="ru-RU" w:eastAsia="en-US" w:bidi="ar-SA"/>
      </w:rPr>
    </w:lvl>
  </w:abstractNum>
  <w:abstractNum w:abstractNumId="1">
    <w:nsid w:val="07ED3B95"/>
    <w:multiLevelType w:val="hybridMultilevel"/>
    <w:tmpl w:val="07767DE0"/>
    <w:lvl w:ilvl="0" w:tplc="6E622E10">
      <w:numFmt w:val="bullet"/>
      <w:lvlText w:val=""/>
      <w:lvlJc w:val="left"/>
      <w:pPr>
        <w:ind w:left="76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0ADF5C">
      <w:numFmt w:val="bullet"/>
      <w:lvlText w:val="•"/>
      <w:lvlJc w:val="left"/>
      <w:pPr>
        <w:ind w:left="1754" w:hanging="281"/>
      </w:pPr>
      <w:rPr>
        <w:rFonts w:hint="default"/>
        <w:lang w:val="ru-RU" w:eastAsia="en-US" w:bidi="ar-SA"/>
      </w:rPr>
    </w:lvl>
    <w:lvl w:ilvl="2" w:tplc="5650B674">
      <w:numFmt w:val="bullet"/>
      <w:lvlText w:val="•"/>
      <w:lvlJc w:val="left"/>
      <w:pPr>
        <w:ind w:left="2749" w:hanging="281"/>
      </w:pPr>
      <w:rPr>
        <w:rFonts w:hint="default"/>
        <w:lang w:val="ru-RU" w:eastAsia="en-US" w:bidi="ar-SA"/>
      </w:rPr>
    </w:lvl>
    <w:lvl w:ilvl="3" w:tplc="29AC0154">
      <w:numFmt w:val="bullet"/>
      <w:lvlText w:val="•"/>
      <w:lvlJc w:val="left"/>
      <w:pPr>
        <w:ind w:left="3743" w:hanging="281"/>
      </w:pPr>
      <w:rPr>
        <w:rFonts w:hint="default"/>
        <w:lang w:val="ru-RU" w:eastAsia="en-US" w:bidi="ar-SA"/>
      </w:rPr>
    </w:lvl>
    <w:lvl w:ilvl="4" w:tplc="386CE85A">
      <w:numFmt w:val="bullet"/>
      <w:lvlText w:val="•"/>
      <w:lvlJc w:val="left"/>
      <w:pPr>
        <w:ind w:left="4738" w:hanging="281"/>
      </w:pPr>
      <w:rPr>
        <w:rFonts w:hint="default"/>
        <w:lang w:val="ru-RU" w:eastAsia="en-US" w:bidi="ar-SA"/>
      </w:rPr>
    </w:lvl>
    <w:lvl w:ilvl="5" w:tplc="6E90E4B8">
      <w:numFmt w:val="bullet"/>
      <w:lvlText w:val="•"/>
      <w:lvlJc w:val="left"/>
      <w:pPr>
        <w:ind w:left="5733" w:hanging="281"/>
      </w:pPr>
      <w:rPr>
        <w:rFonts w:hint="default"/>
        <w:lang w:val="ru-RU" w:eastAsia="en-US" w:bidi="ar-SA"/>
      </w:rPr>
    </w:lvl>
    <w:lvl w:ilvl="6" w:tplc="1E38CD80">
      <w:numFmt w:val="bullet"/>
      <w:lvlText w:val="•"/>
      <w:lvlJc w:val="left"/>
      <w:pPr>
        <w:ind w:left="6727" w:hanging="281"/>
      </w:pPr>
      <w:rPr>
        <w:rFonts w:hint="default"/>
        <w:lang w:val="ru-RU" w:eastAsia="en-US" w:bidi="ar-SA"/>
      </w:rPr>
    </w:lvl>
    <w:lvl w:ilvl="7" w:tplc="4D9A5E04">
      <w:numFmt w:val="bullet"/>
      <w:lvlText w:val="•"/>
      <w:lvlJc w:val="left"/>
      <w:pPr>
        <w:ind w:left="7722" w:hanging="281"/>
      </w:pPr>
      <w:rPr>
        <w:rFonts w:hint="default"/>
        <w:lang w:val="ru-RU" w:eastAsia="en-US" w:bidi="ar-SA"/>
      </w:rPr>
    </w:lvl>
    <w:lvl w:ilvl="8" w:tplc="1CDA6124">
      <w:numFmt w:val="bullet"/>
      <w:lvlText w:val="•"/>
      <w:lvlJc w:val="left"/>
      <w:pPr>
        <w:ind w:left="8717" w:hanging="281"/>
      </w:pPr>
      <w:rPr>
        <w:rFonts w:hint="default"/>
        <w:lang w:val="ru-RU" w:eastAsia="en-US" w:bidi="ar-SA"/>
      </w:rPr>
    </w:lvl>
  </w:abstractNum>
  <w:abstractNum w:abstractNumId="2">
    <w:nsid w:val="084618F0"/>
    <w:multiLevelType w:val="multilevel"/>
    <w:tmpl w:val="64C2F884"/>
    <w:lvl w:ilvl="0">
      <w:start w:val="1"/>
      <w:numFmt w:val="decimal"/>
      <w:lvlText w:val="%1."/>
      <w:lvlJc w:val="left"/>
      <w:pPr>
        <w:ind w:left="762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9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7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420"/>
      </w:pPr>
      <w:rPr>
        <w:rFonts w:hint="default"/>
        <w:lang w:val="ru-RU" w:eastAsia="en-US" w:bidi="ar-SA"/>
      </w:rPr>
    </w:lvl>
  </w:abstractNum>
  <w:abstractNum w:abstractNumId="3">
    <w:nsid w:val="161A152A"/>
    <w:multiLevelType w:val="hybridMultilevel"/>
    <w:tmpl w:val="2C6813FA"/>
    <w:lvl w:ilvl="0" w:tplc="AB628290">
      <w:start w:val="1"/>
      <w:numFmt w:val="decimal"/>
      <w:lvlText w:val="%1."/>
      <w:lvlJc w:val="left"/>
      <w:pPr>
        <w:ind w:left="14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90099E">
      <w:start w:val="3"/>
      <w:numFmt w:val="decimal"/>
      <w:lvlText w:val="%2."/>
      <w:lvlJc w:val="left"/>
      <w:pPr>
        <w:ind w:left="762" w:hanging="46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7283610">
      <w:numFmt w:val="bullet"/>
      <w:lvlText w:val="•"/>
      <w:lvlJc w:val="left"/>
      <w:pPr>
        <w:ind w:left="2505" w:hanging="466"/>
      </w:pPr>
      <w:rPr>
        <w:rFonts w:hint="default"/>
        <w:lang w:val="ru-RU" w:eastAsia="en-US" w:bidi="ar-SA"/>
      </w:rPr>
    </w:lvl>
    <w:lvl w:ilvl="3" w:tplc="5D08706A">
      <w:numFmt w:val="bullet"/>
      <w:lvlText w:val="•"/>
      <w:lvlJc w:val="left"/>
      <w:pPr>
        <w:ind w:left="3530" w:hanging="466"/>
      </w:pPr>
      <w:rPr>
        <w:rFonts w:hint="default"/>
        <w:lang w:val="ru-RU" w:eastAsia="en-US" w:bidi="ar-SA"/>
      </w:rPr>
    </w:lvl>
    <w:lvl w:ilvl="4" w:tplc="EDD0DC7E">
      <w:numFmt w:val="bullet"/>
      <w:lvlText w:val="•"/>
      <w:lvlJc w:val="left"/>
      <w:pPr>
        <w:ind w:left="4555" w:hanging="466"/>
      </w:pPr>
      <w:rPr>
        <w:rFonts w:hint="default"/>
        <w:lang w:val="ru-RU" w:eastAsia="en-US" w:bidi="ar-SA"/>
      </w:rPr>
    </w:lvl>
    <w:lvl w:ilvl="5" w:tplc="7E6A4D52">
      <w:numFmt w:val="bullet"/>
      <w:lvlText w:val="•"/>
      <w:lvlJc w:val="left"/>
      <w:pPr>
        <w:ind w:left="5580" w:hanging="466"/>
      </w:pPr>
      <w:rPr>
        <w:rFonts w:hint="default"/>
        <w:lang w:val="ru-RU" w:eastAsia="en-US" w:bidi="ar-SA"/>
      </w:rPr>
    </w:lvl>
    <w:lvl w:ilvl="6" w:tplc="BCDCED6A">
      <w:numFmt w:val="bullet"/>
      <w:lvlText w:val="•"/>
      <w:lvlJc w:val="left"/>
      <w:pPr>
        <w:ind w:left="6605" w:hanging="466"/>
      </w:pPr>
      <w:rPr>
        <w:rFonts w:hint="default"/>
        <w:lang w:val="ru-RU" w:eastAsia="en-US" w:bidi="ar-SA"/>
      </w:rPr>
    </w:lvl>
    <w:lvl w:ilvl="7" w:tplc="7D00FC62">
      <w:numFmt w:val="bullet"/>
      <w:lvlText w:val="•"/>
      <w:lvlJc w:val="left"/>
      <w:pPr>
        <w:ind w:left="7630" w:hanging="466"/>
      </w:pPr>
      <w:rPr>
        <w:rFonts w:hint="default"/>
        <w:lang w:val="ru-RU" w:eastAsia="en-US" w:bidi="ar-SA"/>
      </w:rPr>
    </w:lvl>
    <w:lvl w:ilvl="8" w:tplc="E76CC996">
      <w:numFmt w:val="bullet"/>
      <w:lvlText w:val="•"/>
      <w:lvlJc w:val="left"/>
      <w:pPr>
        <w:ind w:left="8656" w:hanging="466"/>
      </w:pPr>
      <w:rPr>
        <w:rFonts w:hint="default"/>
        <w:lang w:val="ru-RU" w:eastAsia="en-US" w:bidi="ar-SA"/>
      </w:rPr>
    </w:lvl>
  </w:abstractNum>
  <w:abstractNum w:abstractNumId="4">
    <w:nsid w:val="1C691449"/>
    <w:multiLevelType w:val="hybridMultilevel"/>
    <w:tmpl w:val="EF42665E"/>
    <w:lvl w:ilvl="0" w:tplc="7B0A8ECA">
      <w:start w:val="1"/>
      <w:numFmt w:val="decimal"/>
      <w:lvlText w:val="%1."/>
      <w:lvlJc w:val="left"/>
      <w:pPr>
        <w:ind w:left="7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A25B3C">
      <w:numFmt w:val="bullet"/>
      <w:lvlText w:val="•"/>
      <w:lvlJc w:val="left"/>
      <w:pPr>
        <w:ind w:left="1754" w:hanging="240"/>
      </w:pPr>
      <w:rPr>
        <w:rFonts w:hint="default"/>
        <w:lang w:val="ru-RU" w:eastAsia="en-US" w:bidi="ar-SA"/>
      </w:rPr>
    </w:lvl>
    <w:lvl w:ilvl="2" w:tplc="609CDA54">
      <w:numFmt w:val="bullet"/>
      <w:lvlText w:val="•"/>
      <w:lvlJc w:val="left"/>
      <w:pPr>
        <w:ind w:left="2749" w:hanging="240"/>
      </w:pPr>
      <w:rPr>
        <w:rFonts w:hint="default"/>
        <w:lang w:val="ru-RU" w:eastAsia="en-US" w:bidi="ar-SA"/>
      </w:rPr>
    </w:lvl>
    <w:lvl w:ilvl="3" w:tplc="57D85F50">
      <w:numFmt w:val="bullet"/>
      <w:lvlText w:val="•"/>
      <w:lvlJc w:val="left"/>
      <w:pPr>
        <w:ind w:left="3743" w:hanging="240"/>
      </w:pPr>
      <w:rPr>
        <w:rFonts w:hint="default"/>
        <w:lang w:val="ru-RU" w:eastAsia="en-US" w:bidi="ar-SA"/>
      </w:rPr>
    </w:lvl>
    <w:lvl w:ilvl="4" w:tplc="D86C3FE6">
      <w:numFmt w:val="bullet"/>
      <w:lvlText w:val="•"/>
      <w:lvlJc w:val="left"/>
      <w:pPr>
        <w:ind w:left="4738" w:hanging="240"/>
      </w:pPr>
      <w:rPr>
        <w:rFonts w:hint="default"/>
        <w:lang w:val="ru-RU" w:eastAsia="en-US" w:bidi="ar-SA"/>
      </w:rPr>
    </w:lvl>
    <w:lvl w:ilvl="5" w:tplc="B9661718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55AC03B0">
      <w:numFmt w:val="bullet"/>
      <w:lvlText w:val="•"/>
      <w:lvlJc w:val="left"/>
      <w:pPr>
        <w:ind w:left="6727" w:hanging="240"/>
      </w:pPr>
      <w:rPr>
        <w:rFonts w:hint="default"/>
        <w:lang w:val="ru-RU" w:eastAsia="en-US" w:bidi="ar-SA"/>
      </w:rPr>
    </w:lvl>
    <w:lvl w:ilvl="7" w:tplc="E61C5812">
      <w:numFmt w:val="bullet"/>
      <w:lvlText w:val="•"/>
      <w:lvlJc w:val="left"/>
      <w:pPr>
        <w:ind w:left="7722" w:hanging="240"/>
      </w:pPr>
      <w:rPr>
        <w:rFonts w:hint="default"/>
        <w:lang w:val="ru-RU" w:eastAsia="en-US" w:bidi="ar-SA"/>
      </w:rPr>
    </w:lvl>
    <w:lvl w:ilvl="8" w:tplc="1B7CD33E">
      <w:numFmt w:val="bullet"/>
      <w:lvlText w:val="•"/>
      <w:lvlJc w:val="left"/>
      <w:pPr>
        <w:ind w:left="8717" w:hanging="240"/>
      </w:pPr>
      <w:rPr>
        <w:rFonts w:hint="default"/>
        <w:lang w:val="ru-RU" w:eastAsia="en-US" w:bidi="ar-SA"/>
      </w:rPr>
    </w:lvl>
  </w:abstractNum>
  <w:abstractNum w:abstractNumId="5">
    <w:nsid w:val="38AB3D19"/>
    <w:multiLevelType w:val="hybridMultilevel"/>
    <w:tmpl w:val="3F924DD6"/>
    <w:lvl w:ilvl="0" w:tplc="6B60AD28">
      <w:start w:val="1"/>
      <w:numFmt w:val="decimal"/>
      <w:lvlText w:val="%1."/>
      <w:lvlJc w:val="left"/>
      <w:pPr>
        <w:ind w:left="76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B01FC4">
      <w:numFmt w:val="bullet"/>
      <w:lvlText w:val="•"/>
      <w:lvlJc w:val="left"/>
      <w:pPr>
        <w:ind w:left="1754" w:hanging="281"/>
      </w:pPr>
      <w:rPr>
        <w:rFonts w:hint="default"/>
        <w:lang w:val="ru-RU" w:eastAsia="en-US" w:bidi="ar-SA"/>
      </w:rPr>
    </w:lvl>
    <w:lvl w:ilvl="2" w:tplc="0546CA6E">
      <w:numFmt w:val="bullet"/>
      <w:lvlText w:val="•"/>
      <w:lvlJc w:val="left"/>
      <w:pPr>
        <w:ind w:left="2749" w:hanging="281"/>
      </w:pPr>
      <w:rPr>
        <w:rFonts w:hint="default"/>
        <w:lang w:val="ru-RU" w:eastAsia="en-US" w:bidi="ar-SA"/>
      </w:rPr>
    </w:lvl>
    <w:lvl w:ilvl="3" w:tplc="842AE758">
      <w:numFmt w:val="bullet"/>
      <w:lvlText w:val="•"/>
      <w:lvlJc w:val="left"/>
      <w:pPr>
        <w:ind w:left="3743" w:hanging="281"/>
      </w:pPr>
      <w:rPr>
        <w:rFonts w:hint="default"/>
        <w:lang w:val="ru-RU" w:eastAsia="en-US" w:bidi="ar-SA"/>
      </w:rPr>
    </w:lvl>
    <w:lvl w:ilvl="4" w:tplc="DD96674E">
      <w:numFmt w:val="bullet"/>
      <w:lvlText w:val="•"/>
      <w:lvlJc w:val="left"/>
      <w:pPr>
        <w:ind w:left="4738" w:hanging="281"/>
      </w:pPr>
      <w:rPr>
        <w:rFonts w:hint="default"/>
        <w:lang w:val="ru-RU" w:eastAsia="en-US" w:bidi="ar-SA"/>
      </w:rPr>
    </w:lvl>
    <w:lvl w:ilvl="5" w:tplc="B2B687DA">
      <w:numFmt w:val="bullet"/>
      <w:lvlText w:val="•"/>
      <w:lvlJc w:val="left"/>
      <w:pPr>
        <w:ind w:left="5733" w:hanging="281"/>
      </w:pPr>
      <w:rPr>
        <w:rFonts w:hint="default"/>
        <w:lang w:val="ru-RU" w:eastAsia="en-US" w:bidi="ar-SA"/>
      </w:rPr>
    </w:lvl>
    <w:lvl w:ilvl="6" w:tplc="1666CBF4">
      <w:numFmt w:val="bullet"/>
      <w:lvlText w:val="•"/>
      <w:lvlJc w:val="left"/>
      <w:pPr>
        <w:ind w:left="6727" w:hanging="281"/>
      </w:pPr>
      <w:rPr>
        <w:rFonts w:hint="default"/>
        <w:lang w:val="ru-RU" w:eastAsia="en-US" w:bidi="ar-SA"/>
      </w:rPr>
    </w:lvl>
    <w:lvl w:ilvl="7" w:tplc="0846A802">
      <w:numFmt w:val="bullet"/>
      <w:lvlText w:val="•"/>
      <w:lvlJc w:val="left"/>
      <w:pPr>
        <w:ind w:left="7722" w:hanging="281"/>
      </w:pPr>
      <w:rPr>
        <w:rFonts w:hint="default"/>
        <w:lang w:val="ru-RU" w:eastAsia="en-US" w:bidi="ar-SA"/>
      </w:rPr>
    </w:lvl>
    <w:lvl w:ilvl="8" w:tplc="F6689588">
      <w:numFmt w:val="bullet"/>
      <w:lvlText w:val="•"/>
      <w:lvlJc w:val="left"/>
      <w:pPr>
        <w:ind w:left="8717" w:hanging="281"/>
      </w:pPr>
      <w:rPr>
        <w:rFonts w:hint="default"/>
        <w:lang w:val="ru-RU" w:eastAsia="en-US" w:bidi="ar-SA"/>
      </w:rPr>
    </w:lvl>
  </w:abstractNum>
  <w:abstractNum w:abstractNumId="6">
    <w:nsid w:val="48CF02ED"/>
    <w:multiLevelType w:val="hybridMultilevel"/>
    <w:tmpl w:val="D08E77AA"/>
    <w:lvl w:ilvl="0" w:tplc="46D6F984">
      <w:start w:val="1"/>
      <w:numFmt w:val="decimal"/>
      <w:lvlText w:val="%1."/>
      <w:lvlJc w:val="left"/>
      <w:pPr>
        <w:ind w:left="7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5618D8">
      <w:numFmt w:val="bullet"/>
      <w:lvlText w:val="•"/>
      <w:lvlJc w:val="left"/>
      <w:pPr>
        <w:ind w:left="1754" w:hanging="240"/>
      </w:pPr>
      <w:rPr>
        <w:rFonts w:hint="default"/>
        <w:lang w:val="ru-RU" w:eastAsia="en-US" w:bidi="ar-SA"/>
      </w:rPr>
    </w:lvl>
    <w:lvl w:ilvl="2" w:tplc="8B6E6860">
      <w:numFmt w:val="bullet"/>
      <w:lvlText w:val="•"/>
      <w:lvlJc w:val="left"/>
      <w:pPr>
        <w:ind w:left="2749" w:hanging="240"/>
      </w:pPr>
      <w:rPr>
        <w:rFonts w:hint="default"/>
        <w:lang w:val="ru-RU" w:eastAsia="en-US" w:bidi="ar-SA"/>
      </w:rPr>
    </w:lvl>
    <w:lvl w:ilvl="3" w:tplc="91B43A12">
      <w:numFmt w:val="bullet"/>
      <w:lvlText w:val="•"/>
      <w:lvlJc w:val="left"/>
      <w:pPr>
        <w:ind w:left="3743" w:hanging="240"/>
      </w:pPr>
      <w:rPr>
        <w:rFonts w:hint="default"/>
        <w:lang w:val="ru-RU" w:eastAsia="en-US" w:bidi="ar-SA"/>
      </w:rPr>
    </w:lvl>
    <w:lvl w:ilvl="4" w:tplc="3BD8374A">
      <w:numFmt w:val="bullet"/>
      <w:lvlText w:val="•"/>
      <w:lvlJc w:val="left"/>
      <w:pPr>
        <w:ind w:left="4738" w:hanging="240"/>
      </w:pPr>
      <w:rPr>
        <w:rFonts w:hint="default"/>
        <w:lang w:val="ru-RU" w:eastAsia="en-US" w:bidi="ar-SA"/>
      </w:rPr>
    </w:lvl>
    <w:lvl w:ilvl="5" w:tplc="68029BA4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57360FE4">
      <w:numFmt w:val="bullet"/>
      <w:lvlText w:val="•"/>
      <w:lvlJc w:val="left"/>
      <w:pPr>
        <w:ind w:left="6727" w:hanging="240"/>
      </w:pPr>
      <w:rPr>
        <w:rFonts w:hint="default"/>
        <w:lang w:val="ru-RU" w:eastAsia="en-US" w:bidi="ar-SA"/>
      </w:rPr>
    </w:lvl>
    <w:lvl w:ilvl="7" w:tplc="F9862962">
      <w:numFmt w:val="bullet"/>
      <w:lvlText w:val="•"/>
      <w:lvlJc w:val="left"/>
      <w:pPr>
        <w:ind w:left="7722" w:hanging="240"/>
      </w:pPr>
      <w:rPr>
        <w:rFonts w:hint="default"/>
        <w:lang w:val="ru-RU" w:eastAsia="en-US" w:bidi="ar-SA"/>
      </w:rPr>
    </w:lvl>
    <w:lvl w:ilvl="8" w:tplc="20D62CA4">
      <w:numFmt w:val="bullet"/>
      <w:lvlText w:val="•"/>
      <w:lvlJc w:val="left"/>
      <w:pPr>
        <w:ind w:left="8717" w:hanging="240"/>
      </w:pPr>
      <w:rPr>
        <w:rFonts w:hint="default"/>
        <w:lang w:val="ru-RU" w:eastAsia="en-US" w:bidi="ar-SA"/>
      </w:rPr>
    </w:lvl>
  </w:abstractNum>
  <w:abstractNum w:abstractNumId="7">
    <w:nsid w:val="4B4B3E30"/>
    <w:multiLevelType w:val="hybridMultilevel"/>
    <w:tmpl w:val="ED78C542"/>
    <w:lvl w:ilvl="0" w:tplc="FF16A63C">
      <w:numFmt w:val="bullet"/>
      <w:lvlText w:val=""/>
      <w:lvlJc w:val="left"/>
      <w:pPr>
        <w:ind w:left="76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1CFBA6">
      <w:numFmt w:val="bullet"/>
      <w:lvlText w:val="•"/>
      <w:lvlJc w:val="left"/>
      <w:pPr>
        <w:ind w:left="1754" w:hanging="281"/>
      </w:pPr>
      <w:rPr>
        <w:rFonts w:hint="default"/>
        <w:lang w:val="ru-RU" w:eastAsia="en-US" w:bidi="ar-SA"/>
      </w:rPr>
    </w:lvl>
    <w:lvl w:ilvl="2" w:tplc="CE88AC0C">
      <w:numFmt w:val="bullet"/>
      <w:lvlText w:val="•"/>
      <w:lvlJc w:val="left"/>
      <w:pPr>
        <w:ind w:left="2749" w:hanging="281"/>
      </w:pPr>
      <w:rPr>
        <w:rFonts w:hint="default"/>
        <w:lang w:val="ru-RU" w:eastAsia="en-US" w:bidi="ar-SA"/>
      </w:rPr>
    </w:lvl>
    <w:lvl w:ilvl="3" w:tplc="F452B344">
      <w:numFmt w:val="bullet"/>
      <w:lvlText w:val="•"/>
      <w:lvlJc w:val="left"/>
      <w:pPr>
        <w:ind w:left="3743" w:hanging="281"/>
      </w:pPr>
      <w:rPr>
        <w:rFonts w:hint="default"/>
        <w:lang w:val="ru-RU" w:eastAsia="en-US" w:bidi="ar-SA"/>
      </w:rPr>
    </w:lvl>
    <w:lvl w:ilvl="4" w:tplc="C5CE12AE">
      <w:numFmt w:val="bullet"/>
      <w:lvlText w:val="•"/>
      <w:lvlJc w:val="left"/>
      <w:pPr>
        <w:ind w:left="4738" w:hanging="281"/>
      </w:pPr>
      <w:rPr>
        <w:rFonts w:hint="default"/>
        <w:lang w:val="ru-RU" w:eastAsia="en-US" w:bidi="ar-SA"/>
      </w:rPr>
    </w:lvl>
    <w:lvl w:ilvl="5" w:tplc="EABCCA96">
      <w:numFmt w:val="bullet"/>
      <w:lvlText w:val="•"/>
      <w:lvlJc w:val="left"/>
      <w:pPr>
        <w:ind w:left="5733" w:hanging="281"/>
      </w:pPr>
      <w:rPr>
        <w:rFonts w:hint="default"/>
        <w:lang w:val="ru-RU" w:eastAsia="en-US" w:bidi="ar-SA"/>
      </w:rPr>
    </w:lvl>
    <w:lvl w:ilvl="6" w:tplc="74CC1356">
      <w:numFmt w:val="bullet"/>
      <w:lvlText w:val="•"/>
      <w:lvlJc w:val="left"/>
      <w:pPr>
        <w:ind w:left="6727" w:hanging="281"/>
      </w:pPr>
      <w:rPr>
        <w:rFonts w:hint="default"/>
        <w:lang w:val="ru-RU" w:eastAsia="en-US" w:bidi="ar-SA"/>
      </w:rPr>
    </w:lvl>
    <w:lvl w:ilvl="7" w:tplc="1158ABAE">
      <w:numFmt w:val="bullet"/>
      <w:lvlText w:val="•"/>
      <w:lvlJc w:val="left"/>
      <w:pPr>
        <w:ind w:left="7722" w:hanging="281"/>
      </w:pPr>
      <w:rPr>
        <w:rFonts w:hint="default"/>
        <w:lang w:val="ru-RU" w:eastAsia="en-US" w:bidi="ar-SA"/>
      </w:rPr>
    </w:lvl>
    <w:lvl w:ilvl="8" w:tplc="CB88AC78">
      <w:numFmt w:val="bullet"/>
      <w:lvlText w:val="•"/>
      <w:lvlJc w:val="left"/>
      <w:pPr>
        <w:ind w:left="8717" w:hanging="281"/>
      </w:pPr>
      <w:rPr>
        <w:rFonts w:hint="default"/>
        <w:lang w:val="ru-RU" w:eastAsia="en-US" w:bidi="ar-SA"/>
      </w:rPr>
    </w:lvl>
  </w:abstractNum>
  <w:abstractNum w:abstractNumId="8">
    <w:nsid w:val="734D1BB7"/>
    <w:multiLevelType w:val="hybridMultilevel"/>
    <w:tmpl w:val="E37CCF0C"/>
    <w:lvl w:ilvl="0" w:tplc="A19E9872">
      <w:start w:val="1"/>
      <w:numFmt w:val="decimal"/>
      <w:lvlText w:val="%1."/>
      <w:lvlJc w:val="left"/>
      <w:pPr>
        <w:ind w:left="17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4EBF0C">
      <w:start w:val="1"/>
      <w:numFmt w:val="decimal"/>
      <w:lvlText w:val="%2."/>
      <w:lvlJc w:val="left"/>
      <w:pPr>
        <w:ind w:left="217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2D0DEC8">
      <w:numFmt w:val="bullet"/>
      <w:lvlText w:val="•"/>
      <w:lvlJc w:val="left"/>
      <w:pPr>
        <w:ind w:left="3127" w:hanging="348"/>
      </w:pPr>
      <w:rPr>
        <w:rFonts w:hint="default"/>
        <w:lang w:val="ru-RU" w:eastAsia="en-US" w:bidi="ar-SA"/>
      </w:rPr>
    </w:lvl>
    <w:lvl w:ilvl="3" w:tplc="3796E9E2">
      <w:numFmt w:val="bullet"/>
      <w:lvlText w:val="•"/>
      <w:lvlJc w:val="left"/>
      <w:pPr>
        <w:ind w:left="4074" w:hanging="348"/>
      </w:pPr>
      <w:rPr>
        <w:rFonts w:hint="default"/>
        <w:lang w:val="ru-RU" w:eastAsia="en-US" w:bidi="ar-SA"/>
      </w:rPr>
    </w:lvl>
    <w:lvl w:ilvl="4" w:tplc="359067D4">
      <w:numFmt w:val="bullet"/>
      <w:lvlText w:val="•"/>
      <w:lvlJc w:val="left"/>
      <w:pPr>
        <w:ind w:left="5022" w:hanging="348"/>
      </w:pPr>
      <w:rPr>
        <w:rFonts w:hint="default"/>
        <w:lang w:val="ru-RU" w:eastAsia="en-US" w:bidi="ar-SA"/>
      </w:rPr>
    </w:lvl>
    <w:lvl w:ilvl="5" w:tplc="8DA8096E">
      <w:numFmt w:val="bullet"/>
      <w:lvlText w:val="•"/>
      <w:lvlJc w:val="left"/>
      <w:pPr>
        <w:ind w:left="5969" w:hanging="348"/>
      </w:pPr>
      <w:rPr>
        <w:rFonts w:hint="default"/>
        <w:lang w:val="ru-RU" w:eastAsia="en-US" w:bidi="ar-SA"/>
      </w:rPr>
    </w:lvl>
    <w:lvl w:ilvl="6" w:tplc="45121AE6">
      <w:numFmt w:val="bullet"/>
      <w:lvlText w:val="•"/>
      <w:lvlJc w:val="left"/>
      <w:pPr>
        <w:ind w:left="6916" w:hanging="348"/>
      </w:pPr>
      <w:rPr>
        <w:rFonts w:hint="default"/>
        <w:lang w:val="ru-RU" w:eastAsia="en-US" w:bidi="ar-SA"/>
      </w:rPr>
    </w:lvl>
    <w:lvl w:ilvl="7" w:tplc="538C9BBC">
      <w:numFmt w:val="bullet"/>
      <w:lvlText w:val="•"/>
      <w:lvlJc w:val="left"/>
      <w:pPr>
        <w:ind w:left="7864" w:hanging="348"/>
      </w:pPr>
      <w:rPr>
        <w:rFonts w:hint="default"/>
        <w:lang w:val="ru-RU" w:eastAsia="en-US" w:bidi="ar-SA"/>
      </w:rPr>
    </w:lvl>
    <w:lvl w:ilvl="8" w:tplc="E370D3FA">
      <w:numFmt w:val="bullet"/>
      <w:lvlText w:val="•"/>
      <w:lvlJc w:val="left"/>
      <w:pPr>
        <w:ind w:left="8811" w:hanging="348"/>
      </w:pPr>
      <w:rPr>
        <w:rFonts w:hint="default"/>
        <w:lang w:val="ru-RU" w:eastAsia="en-US" w:bidi="ar-SA"/>
      </w:rPr>
    </w:lvl>
  </w:abstractNum>
  <w:abstractNum w:abstractNumId="9">
    <w:nsid w:val="7B0E1C85"/>
    <w:multiLevelType w:val="hybridMultilevel"/>
    <w:tmpl w:val="842A9F22"/>
    <w:lvl w:ilvl="0" w:tplc="62A4B180">
      <w:start w:val="4"/>
      <w:numFmt w:val="decimal"/>
      <w:lvlText w:val="%1."/>
      <w:lvlJc w:val="left"/>
      <w:pPr>
        <w:ind w:left="14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F40348">
      <w:start w:val="1"/>
      <w:numFmt w:val="decimal"/>
      <w:lvlText w:val="%2."/>
      <w:lvlJc w:val="left"/>
      <w:pPr>
        <w:ind w:left="217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BDCCEFC">
      <w:numFmt w:val="bullet"/>
      <w:lvlText w:val="•"/>
      <w:lvlJc w:val="left"/>
      <w:pPr>
        <w:ind w:left="3127" w:hanging="348"/>
      </w:pPr>
      <w:rPr>
        <w:rFonts w:hint="default"/>
        <w:lang w:val="ru-RU" w:eastAsia="en-US" w:bidi="ar-SA"/>
      </w:rPr>
    </w:lvl>
    <w:lvl w:ilvl="3" w:tplc="1EDEAD1C">
      <w:numFmt w:val="bullet"/>
      <w:lvlText w:val="•"/>
      <w:lvlJc w:val="left"/>
      <w:pPr>
        <w:ind w:left="4074" w:hanging="348"/>
      </w:pPr>
      <w:rPr>
        <w:rFonts w:hint="default"/>
        <w:lang w:val="ru-RU" w:eastAsia="en-US" w:bidi="ar-SA"/>
      </w:rPr>
    </w:lvl>
    <w:lvl w:ilvl="4" w:tplc="96D29A7C">
      <w:numFmt w:val="bullet"/>
      <w:lvlText w:val="•"/>
      <w:lvlJc w:val="left"/>
      <w:pPr>
        <w:ind w:left="5022" w:hanging="348"/>
      </w:pPr>
      <w:rPr>
        <w:rFonts w:hint="default"/>
        <w:lang w:val="ru-RU" w:eastAsia="en-US" w:bidi="ar-SA"/>
      </w:rPr>
    </w:lvl>
    <w:lvl w:ilvl="5" w:tplc="1C16B7C4">
      <w:numFmt w:val="bullet"/>
      <w:lvlText w:val="•"/>
      <w:lvlJc w:val="left"/>
      <w:pPr>
        <w:ind w:left="5969" w:hanging="348"/>
      </w:pPr>
      <w:rPr>
        <w:rFonts w:hint="default"/>
        <w:lang w:val="ru-RU" w:eastAsia="en-US" w:bidi="ar-SA"/>
      </w:rPr>
    </w:lvl>
    <w:lvl w:ilvl="6" w:tplc="8B0E29CE">
      <w:numFmt w:val="bullet"/>
      <w:lvlText w:val="•"/>
      <w:lvlJc w:val="left"/>
      <w:pPr>
        <w:ind w:left="6916" w:hanging="348"/>
      </w:pPr>
      <w:rPr>
        <w:rFonts w:hint="default"/>
        <w:lang w:val="ru-RU" w:eastAsia="en-US" w:bidi="ar-SA"/>
      </w:rPr>
    </w:lvl>
    <w:lvl w:ilvl="7" w:tplc="43D83E48">
      <w:numFmt w:val="bullet"/>
      <w:lvlText w:val="•"/>
      <w:lvlJc w:val="left"/>
      <w:pPr>
        <w:ind w:left="7864" w:hanging="348"/>
      </w:pPr>
      <w:rPr>
        <w:rFonts w:hint="default"/>
        <w:lang w:val="ru-RU" w:eastAsia="en-US" w:bidi="ar-SA"/>
      </w:rPr>
    </w:lvl>
    <w:lvl w:ilvl="8" w:tplc="C66CD45E">
      <w:numFmt w:val="bullet"/>
      <w:lvlText w:val="•"/>
      <w:lvlJc w:val="left"/>
      <w:pPr>
        <w:ind w:left="8811" w:hanging="34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BDD"/>
    <w:rsid w:val="00547C1D"/>
    <w:rsid w:val="00694BDD"/>
    <w:rsid w:val="006B77B8"/>
    <w:rsid w:val="009B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6" w:uiPriority="0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D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694BDD"/>
    <w:pPr>
      <w:keepNext/>
      <w:spacing w:before="120" w:after="4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1"/>
    <w:qFormat/>
    <w:rsid w:val="00694BDD"/>
    <w:pPr>
      <w:keepNext/>
      <w:spacing w:before="120" w:after="4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94BDD"/>
    <w:pPr>
      <w:keepNext/>
      <w:tabs>
        <w:tab w:val="left" w:pos="7088"/>
      </w:tabs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94BDD"/>
    <w:pPr>
      <w:keepNext/>
      <w:spacing w:after="0" w:line="240" w:lineRule="auto"/>
      <w:ind w:left="5954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94BDD"/>
    <w:pPr>
      <w:keepNext/>
      <w:tabs>
        <w:tab w:val="left" w:pos="7088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94BDD"/>
    <w:pPr>
      <w:keepNext/>
      <w:tabs>
        <w:tab w:val="left" w:pos="7088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94BD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94BDD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1"/>
    <w:rsid w:val="00694BD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94BDD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4BD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94B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94B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94BDD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694BDD"/>
  </w:style>
  <w:style w:type="paragraph" w:styleId="a3">
    <w:name w:val="header"/>
    <w:basedOn w:val="a"/>
    <w:link w:val="a4"/>
    <w:uiPriority w:val="99"/>
    <w:rsid w:val="00694B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94B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index 6"/>
    <w:basedOn w:val="a"/>
    <w:next w:val="a"/>
    <w:semiHidden/>
    <w:rsid w:val="00694BDD"/>
    <w:pPr>
      <w:tabs>
        <w:tab w:val="right" w:leader="dot" w:pos="9072"/>
      </w:tabs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envelope return"/>
    <w:basedOn w:val="a"/>
    <w:rsid w:val="00694BDD"/>
    <w:pPr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94B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94B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694BD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694B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caption"/>
    <w:basedOn w:val="a"/>
    <w:next w:val="a"/>
    <w:qFormat/>
    <w:rsid w:val="00694BDD"/>
    <w:pPr>
      <w:tabs>
        <w:tab w:val="left" w:pos="708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694B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94B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694B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94BD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qFormat/>
    <w:rsid w:val="00694BDD"/>
    <w:rPr>
      <w:b/>
      <w:bCs/>
    </w:rPr>
  </w:style>
  <w:style w:type="character" w:styleId="ad">
    <w:name w:val="Hyperlink"/>
    <w:uiPriority w:val="99"/>
    <w:rsid w:val="00694BDD"/>
    <w:rPr>
      <w:color w:val="0000FF"/>
      <w:u w:val="single"/>
    </w:rPr>
  </w:style>
  <w:style w:type="paragraph" w:styleId="ae">
    <w:name w:val="No Spacing"/>
    <w:uiPriority w:val="1"/>
    <w:qFormat/>
    <w:rsid w:val="00694B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rsid w:val="00694B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694BD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af0">
    <w:name w:val="List Paragraph"/>
    <w:basedOn w:val="a"/>
    <w:uiPriority w:val="1"/>
    <w:qFormat/>
    <w:rsid w:val="00694BD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">
    <w:name w:val="Содержимое таблицы"/>
    <w:basedOn w:val="a"/>
    <w:rsid w:val="00694BD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table" w:customStyle="1" w:styleId="24">
    <w:name w:val="Сетка таблицы2"/>
    <w:basedOn w:val="a1"/>
    <w:next w:val="af"/>
    <w:uiPriority w:val="59"/>
    <w:rsid w:val="00694B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39"/>
    <w:rsid w:val="00694B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"/>
    <w:uiPriority w:val="59"/>
    <w:rsid w:val="00694B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694BD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94B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94B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69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694BDD"/>
  </w:style>
  <w:style w:type="paragraph" w:styleId="26">
    <w:name w:val="Body Text Indent 2"/>
    <w:basedOn w:val="a"/>
    <w:link w:val="25"/>
    <w:uiPriority w:val="99"/>
    <w:semiHidden/>
    <w:unhideWhenUsed/>
    <w:rsid w:val="00694BDD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694BDD"/>
  </w:style>
  <w:style w:type="table" w:customStyle="1" w:styleId="31">
    <w:name w:val="Сетка таблицы3"/>
    <w:basedOn w:val="a1"/>
    <w:next w:val="af"/>
    <w:uiPriority w:val="39"/>
    <w:rsid w:val="00694B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rsid w:val="00694BDD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7">
    <w:name w:val="Заголовок №2_"/>
    <w:link w:val="28"/>
    <w:uiPriority w:val="99"/>
    <w:locked/>
    <w:rsid w:val="00694BDD"/>
    <w:rPr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694BDD"/>
    <w:pPr>
      <w:shd w:val="clear" w:color="auto" w:fill="FFFFFF"/>
      <w:spacing w:after="480" w:line="240" w:lineRule="atLeast"/>
      <w:outlineLvl w:val="1"/>
    </w:pPr>
  </w:style>
  <w:style w:type="character" w:customStyle="1" w:styleId="14">
    <w:name w:val="Основной текст + Полужирный1"/>
    <w:uiPriority w:val="99"/>
    <w:rsid w:val="00694BDD"/>
    <w:rPr>
      <w:rFonts w:ascii="Times New Roman" w:hAnsi="Times New Roman"/>
      <w:b/>
      <w:bCs/>
      <w:shd w:val="clear" w:color="auto" w:fill="FFFFFF"/>
    </w:rPr>
  </w:style>
  <w:style w:type="character" w:customStyle="1" w:styleId="230">
    <w:name w:val="Заголовок №2 (3)_"/>
    <w:link w:val="231"/>
    <w:uiPriority w:val="99"/>
    <w:locked/>
    <w:rsid w:val="00694BDD"/>
    <w:rPr>
      <w:shd w:val="clear" w:color="auto" w:fill="FFFFFF"/>
    </w:rPr>
  </w:style>
  <w:style w:type="character" w:customStyle="1" w:styleId="232">
    <w:name w:val="Заголовок №2 (3) + Полужирный"/>
    <w:uiPriority w:val="99"/>
    <w:rsid w:val="00694BDD"/>
    <w:rPr>
      <w:rFonts w:ascii="Times New Roman" w:hAnsi="Times New Roman"/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694BDD"/>
    <w:pPr>
      <w:shd w:val="clear" w:color="auto" w:fill="FFFFFF"/>
      <w:spacing w:before="300" w:after="0" w:line="413" w:lineRule="exact"/>
      <w:ind w:firstLine="720"/>
      <w:outlineLvl w:val="1"/>
    </w:pPr>
  </w:style>
  <w:style w:type="paragraph" w:customStyle="1" w:styleId="29">
    <w:name w:val="Мет2"/>
    <w:basedOn w:val="1"/>
    <w:link w:val="2a"/>
    <w:qFormat/>
    <w:rsid w:val="00694BDD"/>
    <w:pPr>
      <w:spacing w:before="0" w:after="0"/>
      <w:jc w:val="right"/>
    </w:pPr>
    <w:rPr>
      <w:bCs/>
      <w:i/>
      <w:kern w:val="32"/>
      <w:sz w:val="24"/>
      <w:szCs w:val="24"/>
      <w:lang w:eastAsia="en-US"/>
    </w:rPr>
  </w:style>
  <w:style w:type="character" w:customStyle="1" w:styleId="2a">
    <w:name w:val="Мет2 Знак"/>
    <w:link w:val="29"/>
    <w:rsid w:val="00694BDD"/>
    <w:rPr>
      <w:rFonts w:ascii="Times New Roman" w:eastAsia="Times New Roman" w:hAnsi="Times New Roman" w:cs="Times New Roman"/>
      <w:b/>
      <w:bCs/>
      <w:i/>
      <w:kern w:val="32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94B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toc 1"/>
    <w:basedOn w:val="a"/>
    <w:uiPriority w:val="1"/>
    <w:qFormat/>
    <w:rsid w:val="00694BDD"/>
    <w:pPr>
      <w:widowControl w:val="0"/>
      <w:autoSpaceDE w:val="0"/>
      <w:autoSpaceDN w:val="0"/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94B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b">
    <w:name w:val="toc 2"/>
    <w:basedOn w:val="a"/>
    <w:uiPriority w:val="1"/>
    <w:qFormat/>
    <w:rsid w:val="00694BD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Неразрешенное упоминание1"/>
    <w:uiPriority w:val="99"/>
    <w:semiHidden/>
    <w:unhideWhenUsed/>
    <w:rsid w:val="00694BDD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69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s.olimpiada.ru/main/table/tasks/" TargetMode="External"/><Relationship Id="rId5" Type="http://schemas.openxmlformats.org/officeDocument/2006/relationships/hyperlink" Target="https://olimpiada.ru/activity/84/tas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2554</Words>
  <Characters>14559</Characters>
  <Application>Microsoft Office Word</Application>
  <DocSecurity>0</DocSecurity>
  <Lines>121</Lines>
  <Paragraphs>34</Paragraphs>
  <ScaleCrop>false</ScaleCrop>
  <Company/>
  <LinksUpToDate>false</LinksUpToDate>
  <CharactersWithSpaces>17079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2023-10-13T12:16:00Z</dcterms:created>
  <dcterms:modified xsi:type="dcterms:W3CDTF">2023-10-17T16:29:00Z</dcterms:modified>
</cp:coreProperties>
</file>